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58" w:rsidRPr="00515E67" w:rsidRDefault="002F76AA" w:rsidP="004C0358">
      <w:pPr>
        <w:spacing w:after="0"/>
        <w:jc w:val="center"/>
        <w:rPr>
          <w:rFonts w:ascii="Berlin Sans FB Demi" w:hAnsi="Berlin Sans FB Demi"/>
          <w:sz w:val="28"/>
          <w:szCs w:val="28"/>
        </w:rPr>
      </w:pPr>
      <w:r>
        <w:rPr>
          <w:rFonts w:ascii="Berlin Sans FB Demi" w:hAnsi="Berlin Sans FB Demi"/>
          <w:sz w:val="28"/>
          <w:szCs w:val="28"/>
        </w:rPr>
        <w:t>SAC Minutes for January 19, 2017</w:t>
      </w:r>
    </w:p>
    <w:p w:rsidR="004C0358" w:rsidRDefault="004C0358" w:rsidP="004C0358">
      <w:pPr>
        <w:spacing w:after="0"/>
        <w:jc w:val="center"/>
      </w:pPr>
    </w:p>
    <w:p w:rsidR="004C0358" w:rsidRPr="00515E67" w:rsidRDefault="00714AB0" w:rsidP="004C0358">
      <w:pPr>
        <w:pStyle w:val="ListParagraph"/>
        <w:numPr>
          <w:ilvl w:val="0"/>
          <w:numId w:val="1"/>
        </w:numPr>
        <w:spacing w:after="0"/>
        <w:rPr>
          <w:sz w:val="24"/>
          <w:szCs w:val="24"/>
        </w:rPr>
      </w:pPr>
      <w:r>
        <w:rPr>
          <w:sz w:val="24"/>
          <w:szCs w:val="24"/>
        </w:rPr>
        <w:t>Call to order at 4:32</w:t>
      </w:r>
      <w:r w:rsidR="004C0358" w:rsidRPr="00515E67">
        <w:rPr>
          <w:sz w:val="24"/>
          <w:szCs w:val="24"/>
        </w:rPr>
        <w:t xml:space="preserve"> PM.</w:t>
      </w:r>
    </w:p>
    <w:p w:rsidR="00C232B0" w:rsidRPr="00515E67" w:rsidRDefault="00C232B0" w:rsidP="00C232B0">
      <w:pPr>
        <w:pStyle w:val="ListParagraph"/>
        <w:spacing w:after="0"/>
        <w:rPr>
          <w:sz w:val="24"/>
          <w:szCs w:val="24"/>
        </w:rPr>
      </w:pPr>
    </w:p>
    <w:p w:rsidR="004C0358" w:rsidRPr="00515E67" w:rsidRDefault="004C0358" w:rsidP="004C0358">
      <w:pPr>
        <w:pStyle w:val="ListParagraph"/>
        <w:numPr>
          <w:ilvl w:val="0"/>
          <w:numId w:val="1"/>
        </w:numPr>
        <w:spacing w:after="0"/>
        <w:rPr>
          <w:sz w:val="24"/>
          <w:szCs w:val="24"/>
        </w:rPr>
      </w:pPr>
      <w:r w:rsidRPr="00515E67">
        <w:rPr>
          <w:sz w:val="24"/>
          <w:szCs w:val="24"/>
        </w:rPr>
        <w:t>Atten</w:t>
      </w:r>
      <w:r w:rsidR="00872C26" w:rsidRPr="00515E67">
        <w:rPr>
          <w:sz w:val="24"/>
          <w:szCs w:val="24"/>
        </w:rPr>
        <w:t xml:space="preserve">ding: </w:t>
      </w:r>
      <w:r w:rsidR="006B1A06">
        <w:rPr>
          <w:sz w:val="24"/>
          <w:szCs w:val="24"/>
        </w:rPr>
        <w:t xml:space="preserve">Isabelle Pitcher, </w:t>
      </w:r>
      <w:r w:rsidR="005710B3">
        <w:rPr>
          <w:sz w:val="24"/>
          <w:szCs w:val="24"/>
        </w:rPr>
        <w:t>Peyton Pitcher, Rebecca “Rivkah” F</w:t>
      </w:r>
      <w:r w:rsidR="00E508BA">
        <w:rPr>
          <w:sz w:val="24"/>
          <w:szCs w:val="24"/>
        </w:rPr>
        <w:t>uh</w:t>
      </w:r>
      <w:r w:rsidR="006D0BD3">
        <w:rPr>
          <w:sz w:val="24"/>
          <w:szCs w:val="24"/>
        </w:rPr>
        <w:t xml:space="preserve">rmann, </w:t>
      </w:r>
      <w:r w:rsidR="005710B3">
        <w:rPr>
          <w:sz w:val="24"/>
          <w:szCs w:val="24"/>
        </w:rPr>
        <w:t xml:space="preserve">Roger Williams, </w:t>
      </w:r>
      <w:r w:rsidR="00ED54CE">
        <w:rPr>
          <w:sz w:val="24"/>
          <w:szCs w:val="24"/>
        </w:rPr>
        <w:t xml:space="preserve"> </w:t>
      </w:r>
      <w:r w:rsidR="005710B3">
        <w:rPr>
          <w:sz w:val="24"/>
          <w:szCs w:val="24"/>
        </w:rPr>
        <w:t xml:space="preserve">Wanda English, </w:t>
      </w:r>
      <w:r w:rsidR="004C14BF">
        <w:rPr>
          <w:sz w:val="24"/>
          <w:szCs w:val="24"/>
        </w:rPr>
        <w:t xml:space="preserve"> </w:t>
      </w:r>
      <w:r w:rsidR="00E508BA">
        <w:rPr>
          <w:sz w:val="24"/>
          <w:szCs w:val="24"/>
        </w:rPr>
        <w:t xml:space="preserve">Paul </w:t>
      </w:r>
      <w:r w:rsidR="006D0BD3">
        <w:rPr>
          <w:sz w:val="24"/>
          <w:szCs w:val="24"/>
        </w:rPr>
        <w:t xml:space="preserve">Villavisanis, Denise Sadowski, Adrienne Paone, Kim Dixon, Clay Carmichael, </w:t>
      </w:r>
      <w:r w:rsidR="004C14BF">
        <w:rPr>
          <w:sz w:val="24"/>
          <w:szCs w:val="24"/>
        </w:rPr>
        <w:t>Chris Cofield</w:t>
      </w:r>
      <w:r w:rsidR="006B1A06">
        <w:rPr>
          <w:sz w:val="24"/>
          <w:szCs w:val="24"/>
        </w:rPr>
        <w:t>, Cynthia Morrison</w:t>
      </w:r>
    </w:p>
    <w:p w:rsidR="00C232B0" w:rsidRPr="00515E67" w:rsidRDefault="00C232B0" w:rsidP="00C232B0">
      <w:pPr>
        <w:pStyle w:val="ListParagraph"/>
        <w:spacing w:after="0"/>
        <w:rPr>
          <w:sz w:val="24"/>
          <w:szCs w:val="24"/>
        </w:rPr>
      </w:pPr>
    </w:p>
    <w:p w:rsidR="005710B3" w:rsidRDefault="005710B3" w:rsidP="005710B3">
      <w:pPr>
        <w:pStyle w:val="ListParagraph"/>
        <w:numPr>
          <w:ilvl w:val="0"/>
          <w:numId w:val="1"/>
        </w:numPr>
        <w:spacing w:after="0"/>
        <w:rPr>
          <w:sz w:val="24"/>
          <w:szCs w:val="24"/>
        </w:rPr>
      </w:pPr>
      <w:r>
        <w:rPr>
          <w:sz w:val="24"/>
          <w:szCs w:val="24"/>
        </w:rPr>
        <w:t>Introductions and welcome</w:t>
      </w:r>
    </w:p>
    <w:p w:rsidR="00714AB0" w:rsidRDefault="00714AB0" w:rsidP="00714AB0">
      <w:pPr>
        <w:pStyle w:val="ListParagraph"/>
        <w:numPr>
          <w:ilvl w:val="0"/>
          <w:numId w:val="36"/>
        </w:numPr>
        <w:spacing w:after="0"/>
        <w:rPr>
          <w:sz w:val="24"/>
          <w:szCs w:val="24"/>
        </w:rPr>
      </w:pPr>
      <w:r>
        <w:rPr>
          <w:sz w:val="24"/>
          <w:szCs w:val="24"/>
        </w:rPr>
        <w:t>Kim Dixon filling in for Dawn Sapp as “district buddy”</w:t>
      </w:r>
    </w:p>
    <w:p w:rsidR="00714AB0" w:rsidRDefault="00714AB0" w:rsidP="00714AB0">
      <w:pPr>
        <w:pStyle w:val="ListParagraph"/>
        <w:spacing w:after="0"/>
        <w:ind w:left="2160"/>
        <w:rPr>
          <w:sz w:val="24"/>
          <w:szCs w:val="24"/>
        </w:rPr>
      </w:pPr>
    </w:p>
    <w:p w:rsidR="00714AB0" w:rsidRDefault="0041388F" w:rsidP="00714AB0">
      <w:pPr>
        <w:pStyle w:val="ListParagraph"/>
        <w:numPr>
          <w:ilvl w:val="0"/>
          <w:numId w:val="37"/>
        </w:numPr>
        <w:spacing w:after="0"/>
        <w:rPr>
          <w:sz w:val="24"/>
          <w:szCs w:val="24"/>
        </w:rPr>
      </w:pPr>
      <w:r>
        <w:rPr>
          <w:sz w:val="24"/>
          <w:szCs w:val="24"/>
        </w:rPr>
        <w:t>Needs Assessment Survey</w:t>
      </w:r>
    </w:p>
    <w:p w:rsidR="0041388F" w:rsidRDefault="00D46BCC" w:rsidP="0041388F">
      <w:pPr>
        <w:pStyle w:val="ListParagraph"/>
        <w:numPr>
          <w:ilvl w:val="0"/>
          <w:numId w:val="38"/>
        </w:numPr>
        <w:spacing w:after="0"/>
        <w:rPr>
          <w:sz w:val="24"/>
          <w:szCs w:val="24"/>
        </w:rPr>
      </w:pPr>
      <w:r>
        <w:rPr>
          <w:sz w:val="24"/>
          <w:szCs w:val="24"/>
        </w:rPr>
        <w:t>First 13 questions are district-mandated</w:t>
      </w:r>
    </w:p>
    <w:p w:rsidR="00D46BCC" w:rsidRDefault="00D46BCC" w:rsidP="0041388F">
      <w:pPr>
        <w:pStyle w:val="ListParagraph"/>
        <w:numPr>
          <w:ilvl w:val="0"/>
          <w:numId w:val="38"/>
        </w:numPr>
        <w:spacing w:after="0"/>
        <w:rPr>
          <w:sz w:val="24"/>
          <w:szCs w:val="24"/>
        </w:rPr>
      </w:pPr>
      <w:r>
        <w:rPr>
          <w:sz w:val="24"/>
          <w:szCs w:val="24"/>
        </w:rPr>
        <w:t>Suggestion to change question #49 regarding announcements (amend to cover text alerts, email alerts, and voice alerts)</w:t>
      </w:r>
    </w:p>
    <w:p w:rsidR="00D46BCC" w:rsidRDefault="00D46BCC" w:rsidP="00D46BCC">
      <w:pPr>
        <w:pStyle w:val="ListParagraph"/>
        <w:numPr>
          <w:ilvl w:val="0"/>
          <w:numId w:val="39"/>
        </w:numPr>
        <w:spacing w:after="0"/>
        <w:rPr>
          <w:sz w:val="24"/>
          <w:szCs w:val="24"/>
        </w:rPr>
      </w:pPr>
      <w:r>
        <w:rPr>
          <w:sz w:val="24"/>
          <w:szCs w:val="24"/>
        </w:rPr>
        <w:t>Roger Williams moves to approve the change</w:t>
      </w:r>
    </w:p>
    <w:p w:rsidR="00D46BCC" w:rsidRDefault="00D46BCC" w:rsidP="00D46BCC">
      <w:pPr>
        <w:pStyle w:val="ListParagraph"/>
        <w:numPr>
          <w:ilvl w:val="0"/>
          <w:numId w:val="39"/>
        </w:numPr>
        <w:spacing w:after="0"/>
        <w:rPr>
          <w:sz w:val="24"/>
          <w:szCs w:val="24"/>
        </w:rPr>
      </w:pPr>
      <w:r>
        <w:rPr>
          <w:sz w:val="24"/>
          <w:szCs w:val="24"/>
        </w:rPr>
        <w:t>Paul Villavisanis seconds the motion</w:t>
      </w:r>
    </w:p>
    <w:p w:rsidR="00D46BCC" w:rsidRDefault="00D46BCC" w:rsidP="00D46BCC">
      <w:pPr>
        <w:pStyle w:val="ListParagraph"/>
        <w:numPr>
          <w:ilvl w:val="0"/>
          <w:numId w:val="39"/>
        </w:numPr>
        <w:spacing w:after="0"/>
        <w:rPr>
          <w:sz w:val="24"/>
          <w:szCs w:val="24"/>
        </w:rPr>
      </w:pPr>
      <w:r>
        <w:rPr>
          <w:sz w:val="24"/>
          <w:szCs w:val="24"/>
        </w:rPr>
        <w:t>Committee unanimously approves the motion</w:t>
      </w:r>
    </w:p>
    <w:p w:rsidR="00D46BCC" w:rsidRDefault="00E25A49" w:rsidP="00D46BCC">
      <w:pPr>
        <w:pStyle w:val="ListParagraph"/>
        <w:numPr>
          <w:ilvl w:val="0"/>
          <w:numId w:val="40"/>
        </w:numPr>
        <w:spacing w:after="0"/>
        <w:rPr>
          <w:sz w:val="24"/>
          <w:szCs w:val="24"/>
        </w:rPr>
      </w:pPr>
      <w:r>
        <w:rPr>
          <w:sz w:val="24"/>
          <w:szCs w:val="24"/>
        </w:rPr>
        <w:t>Suggestions to increase volume of responses</w:t>
      </w:r>
    </w:p>
    <w:p w:rsidR="00E25A49" w:rsidRDefault="00E25A49" w:rsidP="00E25A49">
      <w:pPr>
        <w:pStyle w:val="ListParagraph"/>
        <w:numPr>
          <w:ilvl w:val="0"/>
          <w:numId w:val="41"/>
        </w:numPr>
        <w:spacing w:after="0"/>
        <w:rPr>
          <w:sz w:val="24"/>
          <w:szCs w:val="24"/>
        </w:rPr>
      </w:pPr>
      <w:r>
        <w:rPr>
          <w:sz w:val="24"/>
          <w:szCs w:val="24"/>
        </w:rPr>
        <w:t>Students:  allow to use their cell phones in English classes to complete the survey (first three classes with 100% completion earn free admission to “Singing Valentines” assembly in February)</w:t>
      </w:r>
    </w:p>
    <w:p w:rsidR="00E25A49" w:rsidRDefault="00E25A49" w:rsidP="00E25A49">
      <w:pPr>
        <w:pStyle w:val="ListParagraph"/>
        <w:numPr>
          <w:ilvl w:val="0"/>
          <w:numId w:val="41"/>
        </w:numPr>
        <w:spacing w:after="0"/>
        <w:rPr>
          <w:sz w:val="24"/>
          <w:szCs w:val="24"/>
        </w:rPr>
      </w:pPr>
      <w:r>
        <w:rPr>
          <w:sz w:val="24"/>
          <w:szCs w:val="24"/>
        </w:rPr>
        <w:t>Parents:  Dr. C. will send text alert with link; IB Boosters will post on Facebook page and send email; Athletic Boosters will notify members</w:t>
      </w:r>
    </w:p>
    <w:p w:rsidR="00E25A49" w:rsidRDefault="00E25A49" w:rsidP="00E25A49">
      <w:pPr>
        <w:pStyle w:val="ListParagraph"/>
        <w:numPr>
          <w:ilvl w:val="0"/>
          <w:numId w:val="41"/>
        </w:numPr>
        <w:spacing w:after="0"/>
        <w:rPr>
          <w:sz w:val="24"/>
          <w:szCs w:val="24"/>
        </w:rPr>
      </w:pPr>
      <w:r>
        <w:rPr>
          <w:sz w:val="24"/>
          <w:szCs w:val="24"/>
        </w:rPr>
        <w:t>Teachers:  Dr. C. and Chris Cofield will send email reminders</w:t>
      </w:r>
    </w:p>
    <w:p w:rsidR="00E25A49" w:rsidRDefault="00E25A49" w:rsidP="00E25A49">
      <w:pPr>
        <w:pStyle w:val="ListParagraph"/>
        <w:numPr>
          <w:ilvl w:val="0"/>
          <w:numId w:val="41"/>
        </w:numPr>
        <w:spacing w:after="0"/>
        <w:rPr>
          <w:sz w:val="24"/>
          <w:szCs w:val="24"/>
        </w:rPr>
      </w:pPr>
      <w:r>
        <w:rPr>
          <w:sz w:val="24"/>
          <w:szCs w:val="24"/>
        </w:rPr>
        <w:t>For all:  We will include in our notifications the way in which last year’s survey results/comments produced changes this year</w:t>
      </w:r>
    </w:p>
    <w:p w:rsidR="005550E7" w:rsidRPr="00E25A49" w:rsidRDefault="00E25A49" w:rsidP="005550E7">
      <w:pPr>
        <w:pStyle w:val="ListParagraph"/>
        <w:numPr>
          <w:ilvl w:val="0"/>
          <w:numId w:val="40"/>
        </w:numPr>
        <w:spacing w:after="0"/>
        <w:rPr>
          <w:sz w:val="24"/>
          <w:szCs w:val="24"/>
        </w:rPr>
      </w:pPr>
      <w:r>
        <w:rPr>
          <w:sz w:val="24"/>
          <w:szCs w:val="24"/>
        </w:rPr>
        <w:t>Survey will be open from 2/1 through 3/1</w:t>
      </w:r>
    </w:p>
    <w:p w:rsidR="009D4AA9" w:rsidRPr="009D4AA9" w:rsidRDefault="009D4AA9" w:rsidP="009D4AA9">
      <w:pPr>
        <w:pStyle w:val="ListParagraph"/>
        <w:rPr>
          <w:sz w:val="24"/>
          <w:szCs w:val="24"/>
        </w:rPr>
      </w:pPr>
    </w:p>
    <w:p w:rsidR="009D4AA9" w:rsidRDefault="005710B3" w:rsidP="00F05D24">
      <w:pPr>
        <w:pStyle w:val="ListParagraph"/>
        <w:numPr>
          <w:ilvl w:val="0"/>
          <w:numId w:val="1"/>
        </w:numPr>
        <w:spacing w:after="0"/>
        <w:rPr>
          <w:sz w:val="24"/>
          <w:szCs w:val="24"/>
        </w:rPr>
      </w:pPr>
      <w:r>
        <w:rPr>
          <w:sz w:val="24"/>
          <w:szCs w:val="24"/>
        </w:rPr>
        <w:t>Updates from</w:t>
      </w:r>
      <w:r w:rsidR="00E25A49">
        <w:rPr>
          <w:sz w:val="24"/>
          <w:szCs w:val="24"/>
        </w:rPr>
        <w:t xml:space="preserve"> Dr. Carmichael, Principal</w:t>
      </w:r>
    </w:p>
    <w:p w:rsidR="00A61AAE" w:rsidRDefault="00E25A49" w:rsidP="005550E7">
      <w:pPr>
        <w:pStyle w:val="ListParagraph"/>
        <w:numPr>
          <w:ilvl w:val="0"/>
          <w:numId w:val="21"/>
        </w:numPr>
        <w:spacing w:after="0"/>
        <w:rPr>
          <w:sz w:val="24"/>
          <w:szCs w:val="24"/>
        </w:rPr>
      </w:pPr>
      <w:r>
        <w:rPr>
          <w:sz w:val="24"/>
          <w:szCs w:val="24"/>
        </w:rPr>
        <w:t>Girls soccer plays for the district championship tomorrow night (Friday, 1/20) at home</w:t>
      </w:r>
    </w:p>
    <w:p w:rsidR="00E25A49" w:rsidRDefault="00E25A49" w:rsidP="005550E7">
      <w:pPr>
        <w:pStyle w:val="ListParagraph"/>
        <w:numPr>
          <w:ilvl w:val="0"/>
          <w:numId w:val="21"/>
        </w:numPr>
        <w:spacing w:after="0"/>
        <w:rPr>
          <w:sz w:val="24"/>
          <w:szCs w:val="24"/>
        </w:rPr>
      </w:pPr>
      <w:r>
        <w:rPr>
          <w:sz w:val="24"/>
          <w:szCs w:val="24"/>
        </w:rPr>
        <w:t>FSA retakes:  “outstanding” (second in county only to Nease High School, and very close behind)</w:t>
      </w:r>
    </w:p>
    <w:p w:rsidR="00E25A49" w:rsidRDefault="00E25A49" w:rsidP="005550E7">
      <w:pPr>
        <w:pStyle w:val="ListParagraph"/>
        <w:numPr>
          <w:ilvl w:val="0"/>
          <w:numId w:val="21"/>
        </w:numPr>
        <w:spacing w:after="0"/>
        <w:rPr>
          <w:sz w:val="24"/>
          <w:szCs w:val="24"/>
        </w:rPr>
      </w:pPr>
      <w:r>
        <w:rPr>
          <w:sz w:val="24"/>
          <w:szCs w:val="24"/>
        </w:rPr>
        <w:t>Continuation of Falcon 7</w:t>
      </w:r>
    </w:p>
    <w:p w:rsidR="00E25A49" w:rsidRDefault="00E25A49" w:rsidP="005550E7">
      <w:pPr>
        <w:pStyle w:val="ListParagraph"/>
        <w:numPr>
          <w:ilvl w:val="0"/>
          <w:numId w:val="21"/>
        </w:numPr>
        <w:spacing w:after="0"/>
        <w:rPr>
          <w:sz w:val="24"/>
          <w:szCs w:val="24"/>
        </w:rPr>
      </w:pPr>
      <w:r>
        <w:rPr>
          <w:sz w:val="24"/>
          <w:szCs w:val="24"/>
        </w:rPr>
        <w:t>Moving into test prep mode until March</w:t>
      </w:r>
    </w:p>
    <w:p w:rsidR="00E25A49" w:rsidRDefault="00E25A49" w:rsidP="005550E7">
      <w:pPr>
        <w:pStyle w:val="ListParagraph"/>
        <w:numPr>
          <w:ilvl w:val="0"/>
          <w:numId w:val="21"/>
        </w:numPr>
        <w:spacing w:after="0"/>
        <w:rPr>
          <w:sz w:val="24"/>
          <w:szCs w:val="24"/>
        </w:rPr>
      </w:pPr>
      <w:r>
        <w:rPr>
          <w:sz w:val="24"/>
          <w:szCs w:val="24"/>
        </w:rPr>
        <w:lastRenderedPageBreak/>
        <w:t>Report card grades will be posted tomorrow (1/20)</w:t>
      </w:r>
    </w:p>
    <w:p w:rsidR="00E25A49" w:rsidRDefault="00E25A49" w:rsidP="005550E7">
      <w:pPr>
        <w:pStyle w:val="ListParagraph"/>
        <w:numPr>
          <w:ilvl w:val="0"/>
          <w:numId w:val="21"/>
        </w:numPr>
        <w:spacing w:after="0"/>
        <w:rPr>
          <w:sz w:val="24"/>
          <w:szCs w:val="24"/>
        </w:rPr>
      </w:pPr>
      <w:r>
        <w:rPr>
          <w:sz w:val="24"/>
          <w:szCs w:val="24"/>
        </w:rPr>
        <w:t>World Golf Village Academy Night tonight</w:t>
      </w:r>
    </w:p>
    <w:p w:rsidR="00E25A49" w:rsidRDefault="00E25A49" w:rsidP="005550E7">
      <w:pPr>
        <w:pStyle w:val="ListParagraph"/>
        <w:numPr>
          <w:ilvl w:val="0"/>
          <w:numId w:val="21"/>
        </w:numPr>
        <w:spacing w:after="0"/>
        <w:rPr>
          <w:sz w:val="24"/>
          <w:szCs w:val="24"/>
        </w:rPr>
      </w:pPr>
      <w:r>
        <w:rPr>
          <w:sz w:val="24"/>
          <w:szCs w:val="24"/>
        </w:rPr>
        <w:t>Teacher of Year (Celeste Bowker for PMHS) celebration next week</w:t>
      </w:r>
    </w:p>
    <w:p w:rsidR="00E25A49" w:rsidRDefault="00E25A49" w:rsidP="005550E7">
      <w:pPr>
        <w:pStyle w:val="ListParagraph"/>
        <w:numPr>
          <w:ilvl w:val="0"/>
          <w:numId w:val="21"/>
        </w:numPr>
        <w:spacing w:after="0"/>
        <w:rPr>
          <w:sz w:val="24"/>
          <w:szCs w:val="24"/>
        </w:rPr>
      </w:pPr>
      <w:r>
        <w:rPr>
          <w:sz w:val="24"/>
          <w:szCs w:val="24"/>
        </w:rPr>
        <w:t>1/24:  PMHS Academy Night, 5PM</w:t>
      </w:r>
    </w:p>
    <w:p w:rsidR="00E25A49" w:rsidRDefault="00E25A49" w:rsidP="005550E7">
      <w:pPr>
        <w:pStyle w:val="ListParagraph"/>
        <w:numPr>
          <w:ilvl w:val="0"/>
          <w:numId w:val="21"/>
        </w:numPr>
        <w:spacing w:after="0"/>
        <w:rPr>
          <w:sz w:val="24"/>
          <w:szCs w:val="24"/>
        </w:rPr>
      </w:pPr>
      <w:r>
        <w:rPr>
          <w:sz w:val="24"/>
          <w:szCs w:val="24"/>
        </w:rPr>
        <w:t>1/26:  Senior panoramic picture</w:t>
      </w:r>
    </w:p>
    <w:p w:rsidR="00E25A49" w:rsidRDefault="00E25A49" w:rsidP="005550E7">
      <w:pPr>
        <w:pStyle w:val="ListParagraph"/>
        <w:numPr>
          <w:ilvl w:val="0"/>
          <w:numId w:val="21"/>
        </w:numPr>
        <w:spacing w:after="0"/>
        <w:rPr>
          <w:sz w:val="24"/>
          <w:szCs w:val="24"/>
        </w:rPr>
      </w:pPr>
      <w:r>
        <w:rPr>
          <w:sz w:val="24"/>
          <w:szCs w:val="24"/>
        </w:rPr>
        <w:t>1/31:  Hands-only CPR for all seniors</w:t>
      </w:r>
    </w:p>
    <w:p w:rsidR="00E25A49" w:rsidRDefault="00E25A49" w:rsidP="005550E7">
      <w:pPr>
        <w:pStyle w:val="ListParagraph"/>
        <w:numPr>
          <w:ilvl w:val="0"/>
          <w:numId w:val="21"/>
        </w:numPr>
        <w:spacing w:after="0"/>
        <w:rPr>
          <w:sz w:val="24"/>
          <w:szCs w:val="24"/>
        </w:rPr>
      </w:pPr>
      <w:r>
        <w:rPr>
          <w:sz w:val="24"/>
          <w:szCs w:val="24"/>
        </w:rPr>
        <w:t>2/1:  Singing Valentine auditions</w:t>
      </w:r>
    </w:p>
    <w:p w:rsidR="00E25A49" w:rsidRDefault="00E25A49" w:rsidP="005550E7">
      <w:pPr>
        <w:pStyle w:val="ListParagraph"/>
        <w:numPr>
          <w:ilvl w:val="0"/>
          <w:numId w:val="21"/>
        </w:numPr>
        <w:spacing w:after="0"/>
        <w:rPr>
          <w:sz w:val="24"/>
          <w:szCs w:val="24"/>
        </w:rPr>
      </w:pPr>
      <w:r>
        <w:rPr>
          <w:sz w:val="24"/>
          <w:szCs w:val="24"/>
        </w:rPr>
        <w:t>2/3:  All-county art show on Marine Street, 5-9PM</w:t>
      </w:r>
    </w:p>
    <w:p w:rsidR="00E25A49" w:rsidRDefault="00E25A49" w:rsidP="005550E7">
      <w:pPr>
        <w:pStyle w:val="ListParagraph"/>
        <w:numPr>
          <w:ilvl w:val="0"/>
          <w:numId w:val="21"/>
        </w:numPr>
        <w:spacing w:after="0"/>
        <w:rPr>
          <w:sz w:val="24"/>
          <w:szCs w:val="24"/>
        </w:rPr>
      </w:pPr>
      <w:r>
        <w:rPr>
          <w:sz w:val="24"/>
          <w:szCs w:val="24"/>
        </w:rPr>
        <w:t>2/14:  Singing Valentine assembly 5</w:t>
      </w:r>
      <w:r w:rsidRPr="00E25A49">
        <w:rPr>
          <w:sz w:val="24"/>
          <w:szCs w:val="24"/>
          <w:vertAlign w:val="superscript"/>
        </w:rPr>
        <w:t>th</w:t>
      </w:r>
      <w:r>
        <w:rPr>
          <w:sz w:val="24"/>
          <w:szCs w:val="24"/>
        </w:rPr>
        <w:t>, 6</w:t>
      </w:r>
      <w:r w:rsidRPr="00E25A49">
        <w:rPr>
          <w:sz w:val="24"/>
          <w:szCs w:val="24"/>
          <w:vertAlign w:val="superscript"/>
        </w:rPr>
        <w:t>th</w:t>
      </w:r>
      <w:r>
        <w:rPr>
          <w:sz w:val="24"/>
          <w:szCs w:val="24"/>
        </w:rPr>
        <w:t>, and 7</w:t>
      </w:r>
      <w:r w:rsidRPr="00E25A49">
        <w:rPr>
          <w:sz w:val="24"/>
          <w:szCs w:val="24"/>
          <w:vertAlign w:val="superscript"/>
        </w:rPr>
        <w:t>th</w:t>
      </w:r>
      <w:r>
        <w:rPr>
          <w:sz w:val="24"/>
          <w:szCs w:val="24"/>
        </w:rPr>
        <w:t xml:space="preserve"> periods with teacher sign-up (asking for small donations)</w:t>
      </w:r>
    </w:p>
    <w:p w:rsidR="00E25A49" w:rsidRDefault="00E25A49" w:rsidP="005550E7">
      <w:pPr>
        <w:pStyle w:val="ListParagraph"/>
        <w:numPr>
          <w:ilvl w:val="0"/>
          <w:numId w:val="21"/>
        </w:numPr>
        <w:spacing w:after="0"/>
        <w:rPr>
          <w:sz w:val="24"/>
          <w:szCs w:val="24"/>
        </w:rPr>
      </w:pPr>
      <w:r>
        <w:rPr>
          <w:sz w:val="24"/>
          <w:szCs w:val="24"/>
        </w:rPr>
        <w:t>2/17:  In-service day (AM schools, PM district); we will have a “wheel” including how to use data, effective parent conferencing, Algebra I study session, grading philosophy, and IB</w:t>
      </w:r>
    </w:p>
    <w:p w:rsidR="00A61AAE" w:rsidRDefault="00A61AAE" w:rsidP="00A61AAE">
      <w:pPr>
        <w:pStyle w:val="ListParagraph"/>
        <w:spacing w:after="0"/>
        <w:ind w:left="2160"/>
        <w:rPr>
          <w:sz w:val="24"/>
          <w:szCs w:val="24"/>
        </w:rPr>
      </w:pPr>
    </w:p>
    <w:p w:rsidR="00A61AAE" w:rsidRDefault="00E25A49" w:rsidP="00A61AAE">
      <w:pPr>
        <w:pStyle w:val="ListParagraph"/>
        <w:numPr>
          <w:ilvl w:val="0"/>
          <w:numId w:val="1"/>
        </w:numPr>
        <w:spacing w:after="0"/>
        <w:rPr>
          <w:sz w:val="24"/>
          <w:szCs w:val="24"/>
        </w:rPr>
      </w:pPr>
      <w:r>
        <w:rPr>
          <w:sz w:val="24"/>
          <w:szCs w:val="24"/>
        </w:rPr>
        <w:t>St. Johns County Public Library calendar</w:t>
      </w:r>
    </w:p>
    <w:p w:rsidR="00A61AAE" w:rsidRDefault="00CA4F58" w:rsidP="00A61AAE">
      <w:pPr>
        <w:pStyle w:val="ListParagraph"/>
        <w:numPr>
          <w:ilvl w:val="0"/>
          <w:numId w:val="22"/>
        </w:numPr>
        <w:spacing w:after="0"/>
        <w:rPr>
          <w:sz w:val="24"/>
          <w:szCs w:val="24"/>
        </w:rPr>
      </w:pPr>
      <w:r>
        <w:rPr>
          <w:i/>
          <w:sz w:val="24"/>
          <w:szCs w:val="24"/>
        </w:rPr>
        <w:t>True Grit</w:t>
      </w:r>
      <w:r>
        <w:rPr>
          <w:sz w:val="24"/>
          <w:szCs w:val="24"/>
        </w:rPr>
        <w:t xml:space="preserve"> book club 2/23 @6:45 PM</w:t>
      </w:r>
    </w:p>
    <w:p w:rsidR="00A61AAE" w:rsidRDefault="00CA4F58" w:rsidP="00A61AAE">
      <w:pPr>
        <w:pStyle w:val="ListParagraph"/>
        <w:numPr>
          <w:ilvl w:val="0"/>
          <w:numId w:val="22"/>
        </w:numPr>
        <w:spacing w:after="0"/>
        <w:rPr>
          <w:sz w:val="24"/>
          <w:szCs w:val="24"/>
        </w:rPr>
      </w:pPr>
      <w:r>
        <w:rPr>
          <w:sz w:val="24"/>
          <w:szCs w:val="24"/>
        </w:rPr>
        <w:t>Cursive classes each Wednesday and Thursday</w:t>
      </w:r>
    </w:p>
    <w:p w:rsidR="00A61AAE" w:rsidRDefault="00CA4F58" w:rsidP="00A61AAE">
      <w:pPr>
        <w:pStyle w:val="ListParagraph"/>
        <w:numPr>
          <w:ilvl w:val="0"/>
          <w:numId w:val="22"/>
        </w:numPr>
        <w:spacing w:after="0"/>
        <w:rPr>
          <w:sz w:val="24"/>
          <w:szCs w:val="24"/>
        </w:rPr>
      </w:pPr>
      <w:r>
        <w:rPr>
          <w:sz w:val="24"/>
          <w:szCs w:val="24"/>
        </w:rPr>
        <w:t>Petting zoo2/25 @11AM</w:t>
      </w:r>
    </w:p>
    <w:p w:rsidR="00CA4F58" w:rsidRDefault="00CA4F58" w:rsidP="00A61AAE">
      <w:pPr>
        <w:pStyle w:val="ListParagraph"/>
        <w:numPr>
          <w:ilvl w:val="0"/>
          <w:numId w:val="22"/>
        </w:numPr>
        <w:spacing w:after="0"/>
        <w:rPr>
          <w:sz w:val="24"/>
          <w:szCs w:val="24"/>
        </w:rPr>
      </w:pPr>
      <w:r>
        <w:rPr>
          <w:sz w:val="24"/>
          <w:szCs w:val="24"/>
        </w:rPr>
        <w:t>Free tax prep</w:t>
      </w:r>
      <w:r w:rsidR="002A02CC">
        <w:rPr>
          <w:sz w:val="24"/>
          <w:szCs w:val="24"/>
        </w:rPr>
        <w:t>a</w:t>
      </w:r>
      <w:bookmarkStart w:id="0" w:name="_GoBack"/>
      <w:bookmarkEnd w:id="0"/>
      <w:r>
        <w:rPr>
          <w:sz w:val="24"/>
          <w:szCs w:val="24"/>
        </w:rPr>
        <w:t>ration 2/2 through 4/13 10AM-2PM (walk-ins only)</w:t>
      </w:r>
    </w:p>
    <w:p w:rsidR="00A61AAE" w:rsidRDefault="00A61AAE" w:rsidP="00A61AAE">
      <w:pPr>
        <w:pStyle w:val="ListParagraph"/>
        <w:spacing w:after="0"/>
        <w:ind w:left="2160"/>
        <w:rPr>
          <w:sz w:val="24"/>
          <w:szCs w:val="24"/>
        </w:rPr>
      </w:pPr>
    </w:p>
    <w:p w:rsidR="00A61AAE" w:rsidRDefault="00CA4F58" w:rsidP="00A61AAE">
      <w:pPr>
        <w:pStyle w:val="ListParagraph"/>
        <w:numPr>
          <w:ilvl w:val="0"/>
          <w:numId w:val="1"/>
        </w:numPr>
        <w:spacing w:after="0"/>
        <w:rPr>
          <w:sz w:val="24"/>
          <w:szCs w:val="24"/>
        </w:rPr>
      </w:pPr>
      <w:r>
        <w:rPr>
          <w:sz w:val="24"/>
          <w:szCs w:val="24"/>
        </w:rPr>
        <w:t>Funding request from Adrienne Paone</w:t>
      </w:r>
    </w:p>
    <w:p w:rsidR="00A61AAE" w:rsidRDefault="00CA4F58" w:rsidP="00A61AAE">
      <w:pPr>
        <w:pStyle w:val="ListParagraph"/>
        <w:numPr>
          <w:ilvl w:val="0"/>
          <w:numId w:val="23"/>
        </w:numPr>
        <w:spacing w:after="0"/>
        <w:rPr>
          <w:sz w:val="24"/>
          <w:szCs w:val="24"/>
        </w:rPr>
      </w:pPr>
      <w:r>
        <w:rPr>
          <w:sz w:val="24"/>
          <w:szCs w:val="24"/>
        </w:rPr>
        <w:t xml:space="preserve">Universal field trip </w:t>
      </w:r>
      <w:r w:rsidR="002A02CC">
        <w:rPr>
          <w:sz w:val="24"/>
          <w:szCs w:val="24"/>
        </w:rPr>
        <w:t xml:space="preserve">on 2/10 </w:t>
      </w:r>
      <w:r>
        <w:rPr>
          <w:sz w:val="24"/>
          <w:szCs w:val="24"/>
        </w:rPr>
        <w:t xml:space="preserve">for </w:t>
      </w:r>
      <w:r w:rsidR="002A02CC">
        <w:rPr>
          <w:sz w:val="24"/>
          <w:szCs w:val="24"/>
        </w:rPr>
        <w:t>AVID/</w:t>
      </w:r>
      <w:r>
        <w:rPr>
          <w:sz w:val="24"/>
          <w:szCs w:val="24"/>
        </w:rPr>
        <w:t>IB sophomores, focusing on the IB Learner Profile and requiring students to choose at least three of the descriptors and to prove how they demonstrate those descriptors as they go through the park, culminating in a creative presentation upon return</w:t>
      </w:r>
    </w:p>
    <w:p w:rsidR="00A61AAE" w:rsidRDefault="00CA4F58" w:rsidP="00A61AAE">
      <w:pPr>
        <w:pStyle w:val="ListParagraph"/>
        <w:numPr>
          <w:ilvl w:val="0"/>
          <w:numId w:val="23"/>
        </w:numPr>
        <w:spacing w:after="0"/>
        <w:rPr>
          <w:sz w:val="24"/>
          <w:szCs w:val="24"/>
        </w:rPr>
      </w:pPr>
      <w:r>
        <w:rPr>
          <w:sz w:val="24"/>
          <w:szCs w:val="24"/>
        </w:rPr>
        <w:t>Requesting $1,000 to defray costs for needy students</w:t>
      </w:r>
    </w:p>
    <w:p w:rsidR="00A61AAE" w:rsidRDefault="00CA4F58" w:rsidP="00CA4F58">
      <w:pPr>
        <w:pStyle w:val="ListParagraph"/>
        <w:numPr>
          <w:ilvl w:val="0"/>
          <w:numId w:val="42"/>
        </w:numPr>
        <w:spacing w:after="0"/>
        <w:rPr>
          <w:sz w:val="24"/>
          <w:szCs w:val="24"/>
        </w:rPr>
      </w:pPr>
      <w:r>
        <w:rPr>
          <w:sz w:val="24"/>
          <w:szCs w:val="24"/>
        </w:rPr>
        <w:t>Our current SAC budget before the request:  $2,900+</w:t>
      </w:r>
    </w:p>
    <w:p w:rsidR="00CA4F58" w:rsidRDefault="00CA4F58" w:rsidP="00CA4F58">
      <w:pPr>
        <w:pStyle w:val="ListParagraph"/>
        <w:numPr>
          <w:ilvl w:val="0"/>
          <w:numId w:val="42"/>
        </w:numPr>
        <w:spacing w:after="0"/>
        <w:rPr>
          <w:sz w:val="24"/>
          <w:szCs w:val="24"/>
        </w:rPr>
      </w:pPr>
      <w:r>
        <w:rPr>
          <w:sz w:val="24"/>
          <w:szCs w:val="24"/>
        </w:rPr>
        <w:t>Anticipated funding requests this year:  AVID/IB summer trip</w:t>
      </w:r>
    </w:p>
    <w:p w:rsidR="00CA4F58" w:rsidRDefault="00CA4F58" w:rsidP="00A61AAE">
      <w:pPr>
        <w:pStyle w:val="ListParagraph"/>
        <w:numPr>
          <w:ilvl w:val="0"/>
          <w:numId w:val="23"/>
        </w:numPr>
        <w:spacing w:after="0"/>
        <w:rPr>
          <w:sz w:val="24"/>
          <w:szCs w:val="24"/>
        </w:rPr>
      </w:pPr>
      <w:r>
        <w:rPr>
          <w:sz w:val="24"/>
          <w:szCs w:val="24"/>
        </w:rPr>
        <w:t>Roger Williams moves to approve</w:t>
      </w:r>
    </w:p>
    <w:p w:rsidR="00CA4F58" w:rsidRDefault="00CA4F58" w:rsidP="00A61AAE">
      <w:pPr>
        <w:pStyle w:val="ListParagraph"/>
        <w:numPr>
          <w:ilvl w:val="0"/>
          <w:numId w:val="23"/>
        </w:numPr>
        <w:spacing w:after="0"/>
        <w:rPr>
          <w:sz w:val="24"/>
          <w:szCs w:val="24"/>
        </w:rPr>
      </w:pPr>
      <w:r>
        <w:rPr>
          <w:sz w:val="24"/>
          <w:szCs w:val="24"/>
        </w:rPr>
        <w:t>Paul Villavisanis seconds the motion</w:t>
      </w:r>
    </w:p>
    <w:p w:rsidR="00CA4F58" w:rsidRDefault="00CA4F58" w:rsidP="00A61AAE">
      <w:pPr>
        <w:pStyle w:val="ListParagraph"/>
        <w:numPr>
          <w:ilvl w:val="0"/>
          <w:numId w:val="23"/>
        </w:numPr>
        <w:spacing w:after="0"/>
        <w:rPr>
          <w:sz w:val="24"/>
          <w:szCs w:val="24"/>
        </w:rPr>
      </w:pPr>
      <w:r>
        <w:rPr>
          <w:sz w:val="24"/>
          <w:szCs w:val="24"/>
        </w:rPr>
        <w:t>The committee unanimously approves the request</w:t>
      </w:r>
    </w:p>
    <w:p w:rsidR="00A61AAE" w:rsidRDefault="00A61AAE" w:rsidP="00A61AAE">
      <w:pPr>
        <w:pStyle w:val="ListParagraph"/>
        <w:spacing w:after="0"/>
        <w:ind w:left="2160"/>
        <w:rPr>
          <w:sz w:val="24"/>
          <w:szCs w:val="24"/>
        </w:rPr>
      </w:pPr>
    </w:p>
    <w:p w:rsidR="00A61AAE" w:rsidRDefault="00CA4F58" w:rsidP="00A61AAE">
      <w:pPr>
        <w:pStyle w:val="ListParagraph"/>
        <w:numPr>
          <w:ilvl w:val="0"/>
          <w:numId w:val="1"/>
        </w:numPr>
        <w:spacing w:after="0"/>
        <w:rPr>
          <w:sz w:val="24"/>
          <w:szCs w:val="24"/>
        </w:rPr>
      </w:pPr>
      <w:r>
        <w:rPr>
          <w:sz w:val="24"/>
          <w:szCs w:val="24"/>
        </w:rPr>
        <w:t>AVID Program</w:t>
      </w:r>
    </w:p>
    <w:p w:rsidR="00A61AAE" w:rsidRDefault="00CA4F58" w:rsidP="00A61AAE">
      <w:pPr>
        <w:pStyle w:val="ListParagraph"/>
        <w:numPr>
          <w:ilvl w:val="0"/>
          <w:numId w:val="24"/>
        </w:numPr>
        <w:spacing w:after="0"/>
        <w:rPr>
          <w:sz w:val="24"/>
          <w:szCs w:val="24"/>
        </w:rPr>
      </w:pPr>
      <w:r>
        <w:rPr>
          <w:sz w:val="24"/>
          <w:szCs w:val="24"/>
        </w:rPr>
        <w:t>Currently accepting applications for the program (same deadline as the academies)</w:t>
      </w:r>
    </w:p>
    <w:p w:rsidR="004F1C3B" w:rsidRDefault="00CA4F58" w:rsidP="00A61AAE">
      <w:pPr>
        <w:pStyle w:val="ListParagraph"/>
        <w:numPr>
          <w:ilvl w:val="0"/>
          <w:numId w:val="24"/>
        </w:numPr>
        <w:spacing w:after="0"/>
        <w:rPr>
          <w:sz w:val="24"/>
          <w:szCs w:val="24"/>
        </w:rPr>
      </w:pPr>
      <w:r>
        <w:rPr>
          <w:sz w:val="24"/>
          <w:szCs w:val="24"/>
        </w:rPr>
        <w:t>GRMS 8</w:t>
      </w:r>
      <w:r w:rsidRPr="00CA4F58">
        <w:rPr>
          <w:sz w:val="24"/>
          <w:szCs w:val="24"/>
          <w:vertAlign w:val="superscript"/>
        </w:rPr>
        <w:t>th</w:t>
      </w:r>
      <w:r>
        <w:rPr>
          <w:sz w:val="24"/>
          <w:szCs w:val="24"/>
        </w:rPr>
        <w:t xml:space="preserve"> graders will be in Washington, D.C. on the day of the AVID interviews, so we will provide them with an alternate date</w:t>
      </w:r>
    </w:p>
    <w:p w:rsidR="004D326E" w:rsidRDefault="004D326E" w:rsidP="004D326E">
      <w:pPr>
        <w:pStyle w:val="ListParagraph"/>
        <w:spacing w:after="0"/>
        <w:ind w:left="3600"/>
        <w:rPr>
          <w:sz w:val="24"/>
          <w:szCs w:val="24"/>
        </w:rPr>
      </w:pPr>
    </w:p>
    <w:p w:rsidR="00462CA9" w:rsidRDefault="00CA4F58" w:rsidP="00462CA9">
      <w:pPr>
        <w:pStyle w:val="ListParagraph"/>
        <w:numPr>
          <w:ilvl w:val="0"/>
          <w:numId w:val="1"/>
        </w:numPr>
        <w:spacing w:after="0"/>
        <w:rPr>
          <w:sz w:val="24"/>
          <w:szCs w:val="24"/>
        </w:rPr>
      </w:pPr>
      <w:r>
        <w:rPr>
          <w:sz w:val="24"/>
          <w:szCs w:val="24"/>
        </w:rPr>
        <w:t xml:space="preserve">Follow-up report on </w:t>
      </w:r>
      <w:r>
        <w:rPr>
          <w:i/>
          <w:sz w:val="24"/>
          <w:szCs w:val="24"/>
        </w:rPr>
        <w:t>Ascension</w:t>
      </w:r>
      <w:r>
        <w:rPr>
          <w:sz w:val="24"/>
          <w:szCs w:val="24"/>
        </w:rPr>
        <w:t xml:space="preserve"> literary magazine</w:t>
      </w:r>
    </w:p>
    <w:p w:rsidR="00CA4F58" w:rsidRDefault="00CA4F58" w:rsidP="00CA4F58">
      <w:pPr>
        <w:pStyle w:val="ListParagraph"/>
        <w:numPr>
          <w:ilvl w:val="0"/>
          <w:numId w:val="14"/>
        </w:numPr>
        <w:spacing w:after="0"/>
        <w:rPr>
          <w:sz w:val="24"/>
          <w:szCs w:val="24"/>
        </w:rPr>
      </w:pPr>
      <w:r>
        <w:rPr>
          <w:sz w:val="24"/>
          <w:szCs w:val="24"/>
        </w:rPr>
        <w:t xml:space="preserve">“Elf Help” in December raised between $200 and $300 </w:t>
      </w:r>
    </w:p>
    <w:p w:rsidR="00CA4F58" w:rsidRDefault="00CA4F58" w:rsidP="00CA4F58">
      <w:pPr>
        <w:pStyle w:val="ListParagraph"/>
        <w:numPr>
          <w:ilvl w:val="0"/>
          <w:numId w:val="14"/>
        </w:numPr>
        <w:spacing w:after="0"/>
        <w:rPr>
          <w:sz w:val="24"/>
          <w:szCs w:val="24"/>
        </w:rPr>
      </w:pPr>
      <w:r>
        <w:rPr>
          <w:sz w:val="24"/>
          <w:szCs w:val="24"/>
        </w:rPr>
        <w:lastRenderedPageBreak/>
        <w:t>Talent show (“Kaleidoscope”) will be held on 2/23, 6-9 PM</w:t>
      </w:r>
    </w:p>
    <w:p w:rsidR="00CA4F58" w:rsidRDefault="00CA4F58" w:rsidP="00CA4F58">
      <w:pPr>
        <w:pStyle w:val="ListParagraph"/>
        <w:numPr>
          <w:ilvl w:val="0"/>
          <w:numId w:val="43"/>
        </w:numPr>
        <w:spacing w:after="0"/>
        <w:rPr>
          <w:sz w:val="24"/>
          <w:szCs w:val="24"/>
        </w:rPr>
      </w:pPr>
      <w:r>
        <w:rPr>
          <w:sz w:val="24"/>
          <w:szCs w:val="24"/>
        </w:rPr>
        <w:t>Hope to raise $2,000 for the magazine, which requires $2,500-$3,000 total</w:t>
      </w:r>
    </w:p>
    <w:p w:rsidR="00CA4F58" w:rsidRDefault="00CA4F58" w:rsidP="00CA4F58">
      <w:pPr>
        <w:pStyle w:val="ListParagraph"/>
        <w:numPr>
          <w:ilvl w:val="0"/>
          <w:numId w:val="43"/>
        </w:numPr>
        <w:spacing w:after="0"/>
        <w:rPr>
          <w:sz w:val="24"/>
          <w:szCs w:val="24"/>
        </w:rPr>
      </w:pPr>
      <w:r>
        <w:rPr>
          <w:sz w:val="24"/>
          <w:szCs w:val="24"/>
        </w:rPr>
        <w:t>Request for cardboard boxes for the set (any size)</w:t>
      </w:r>
    </w:p>
    <w:p w:rsidR="00CA4F58" w:rsidRDefault="00CA4F58" w:rsidP="00CA4F58">
      <w:pPr>
        <w:pStyle w:val="ListParagraph"/>
        <w:numPr>
          <w:ilvl w:val="0"/>
          <w:numId w:val="43"/>
        </w:numPr>
        <w:spacing w:after="0"/>
        <w:rPr>
          <w:sz w:val="24"/>
          <w:szCs w:val="24"/>
        </w:rPr>
      </w:pPr>
      <w:r>
        <w:rPr>
          <w:sz w:val="24"/>
          <w:szCs w:val="24"/>
        </w:rPr>
        <w:t>Route to Rick Ryan (flattened, please)</w:t>
      </w:r>
    </w:p>
    <w:p w:rsidR="00CA4F58" w:rsidRDefault="00CA4F58" w:rsidP="00CA4F58">
      <w:pPr>
        <w:pStyle w:val="ListParagraph"/>
        <w:spacing w:after="0"/>
        <w:ind w:left="2885"/>
        <w:rPr>
          <w:sz w:val="24"/>
          <w:szCs w:val="24"/>
        </w:rPr>
      </w:pPr>
    </w:p>
    <w:p w:rsidR="00CA4F58" w:rsidRPr="00CA4F58" w:rsidRDefault="00CA4F58" w:rsidP="00CA4F58">
      <w:pPr>
        <w:pStyle w:val="ListParagraph"/>
        <w:numPr>
          <w:ilvl w:val="0"/>
          <w:numId w:val="1"/>
        </w:numPr>
        <w:spacing w:after="0"/>
        <w:rPr>
          <w:sz w:val="24"/>
          <w:szCs w:val="24"/>
        </w:rPr>
      </w:pPr>
      <w:r>
        <w:rPr>
          <w:sz w:val="24"/>
          <w:szCs w:val="24"/>
        </w:rPr>
        <w:t xml:space="preserve">Next district meeting </w:t>
      </w:r>
    </w:p>
    <w:p w:rsidR="004E3C00" w:rsidRDefault="00CA4F58" w:rsidP="00462CA9">
      <w:pPr>
        <w:pStyle w:val="ListParagraph"/>
        <w:numPr>
          <w:ilvl w:val="0"/>
          <w:numId w:val="14"/>
        </w:numPr>
        <w:spacing w:after="0"/>
        <w:rPr>
          <w:sz w:val="24"/>
          <w:szCs w:val="24"/>
        </w:rPr>
      </w:pPr>
      <w:r>
        <w:rPr>
          <w:sz w:val="24"/>
          <w:szCs w:val="24"/>
        </w:rPr>
        <w:t>Will be held 2/21</w:t>
      </w:r>
    </w:p>
    <w:p w:rsidR="004E3C00" w:rsidRPr="00CA4F58" w:rsidRDefault="00CA4F58" w:rsidP="00CA4F58">
      <w:pPr>
        <w:pStyle w:val="ListParagraph"/>
        <w:numPr>
          <w:ilvl w:val="0"/>
          <w:numId w:val="14"/>
        </w:numPr>
        <w:spacing w:after="0"/>
        <w:rPr>
          <w:sz w:val="24"/>
          <w:szCs w:val="24"/>
        </w:rPr>
      </w:pPr>
      <w:r>
        <w:rPr>
          <w:sz w:val="24"/>
          <w:szCs w:val="24"/>
        </w:rPr>
        <w:t>Roger Williams and Isabelle Pitcher will attend</w:t>
      </w:r>
      <w:r w:rsidR="004E3C00" w:rsidRPr="00CA4F58">
        <w:rPr>
          <w:sz w:val="24"/>
          <w:szCs w:val="24"/>
        </w:rPr>
        <w:t xml:space="preserve"> </w:t>
      </w:r>
    </w:p>
    <w:p w:rsidR="002D35FF" w:rsidRPr="001C110C" w:rsidRDefault="002D35FF" w:rsidP="001C110C">
      <w:pPr>
        <w:spacing w:after="0"/>
        <w:rPr>
          <w:sz w:val="24"/>
          <w:szCs w:val="24"/>
        </w:rPr>
      </w:pPr>
    </w:p>
    <w:p w:rsidR="004E3C00" w:rsidRPr="00CA4F58" w:rsidRDefault="00C232B0" w:rsidP="00CA4F58">
      <w:pPr>
        <w:pStyle w:val="ListParagraph"/>
        <w:numPr>
          <w:ilvl w:val="0"/>
          <w:numId w:val="2"/>
        </w:numPr>
        <w:spacing w:after="0"/>
        <w:rPr>
          <w:sz w:val="24"/>
          <w:szCs w:val="24"/>
        </w:rPr>
      </w:pPr>
      <w:r w:rsidRPr="00515E67">
        <w:rPr>
          <w:sz w:val="24"/>
          <w:szCs w:val="24"/>
        </w:rPr>
        <w:t>A</w:t>
      </w:r>
      <w:r w:rsidR="00CA4F58">
        <w:rPr>
          <w:sz w:val="24"/>
          <w:szCs w:val="24"/>
        </w:rPr>
        <w:t>djournment</w:t>
      </w:r>
    </w:p>
    <w:p w:rsidR="00C232B0" w:rsidRDefault="00CA4F58" w:rsidP="004E3C00">
      <w:pPr>
        <w:pStyle w:val="ListParagraph"/>
        <w:numPr>
          <w:ilvl w:val="0"/>
          <w:numId w:val="32"/>
        </w:numPr>
        <w:spacing w:after="0"/>
        <w:rPr>
          <w:sz w:val="24"/>
          <w:szCs w:val="24"/>
        </w:rPr>
      </w:pPr>
      <w:r>
        <w:rPr>
          <w:sz w:val="24"/>
          <w:szCs w:val="24"/>
        </w:rPr>
        <w:t>Roger Williams moves</w:t>
      </w:r>
    </w:p>
    <w:p w:rsidR="004E3C00" w:rsidRDefault="00CA4F58" w:rsidP="004E3C00">
      <w:pPr>
        <w:pStyle w:val="ListParagraph"/>
        <w:numPr>
          <w:ilvl w:val="0"/>
          <w:numId w:val="32"/>
        </w:numPr>
        <w:spacing w:after="0"/>
        <w:rPr>
          <w:sz w:val="24"/>
          <w:szCs w:val="24"/>
        </w:rPr>
      </w:pPr>
      <w:r>
        <w:rPr>
          <w:sz w:val="24"/>
          <w:szCs w:val="24"/>
        </w:rPr>
        <w:t>Paul Villavisanis seconds</w:t>
      </w:r>
    </w:p>
    <w:p w:rsidR="00CA4F58" w:rsidRDefault="00CA4F58" w:rsidP="004E3C00">
      <w:pPr>
        <w:pStyle w:val="ListParagraph"/>
        <w:numPr>
          <w:ilvl w:val="0"/>
          <w:numId w:val="32"/>
        </w:numPr>
        <w:spacing w:after="0"/>
        <w:rPr>
          <w:sz w:val="24"/>
          <w:szCs w:val="24"/>
        </w:rPr>
      </w:pPr>
      <w:r>
        <w:rPr>
          <w:sz w:val="24"/>
          <w:szCs w:val="24"/>
        </w:rPr>
        <w:t>Unanimous approval</w:t>
      </w:r>
    </w:p>
    <w:p w:rsidR="00CA4F58" w:rsidRPr="00515E67" w:rsidRDefault="00CA4F58" w:rsidP="004E3C00">
      <w:pPr>
        <w:pStyle w:val="ListParagraph"/>
        <w:numPr>
          <w:ilvl w:val="0"/>
          <w:numId w:val="32"/>
        </w:numPr>
        <w:spacing w:after="0"/>
        <w:rPr>
          <w:sz w:val="24"/>
          <w:szCs w:val="24"/>
        </w:rPr>
      </w:pPr>
      <w:r>
        <w:rPr>
          <w:sz w:val="24"/>
          <w:szCs w:val="24"/>
        </w:rPr>
        <w:t>Adjourned at 5:10 PM</w:t>
      </w:r>
    </w:p>
    <w:p w:rsidR="00447AFC" w:rsidRPr="00515E67" w:rsidRDefault="00447AFC" w:rsidP="00447AFC">
      <w:pPr>
        <w:pStyle w:val="ListParagraph"/>
        <w:spacing w:after="0"/>
        <w:rPr>
          <w:sz w:val="24"/>
          <w:szCs w:val="24"/>
        </w:rPr>
      </w:pPr>
    </w:p>
    <w:p w:rsidR="007801C4" w:rsidRPr="001A5362" w:rsidRDefault="00CA4F58" w:rsidP="005011FE">
      <w:pPr>
        <w:pStyle w:val="ListParagraph"/>
        <w:numPr>
          <w:ilvl w:val="0"/>
          <w:numId w:val="2"/>
        </w:numPr>
        <w:spacing w:after="0"/>
        <w:rPr>
          <w:sz w:val="24"/>
          <w:szCs w:val="24"/>
        </w:rPr>
      </w:pPr>
      <w:r>
        <w:rPr>
          <w:sz w:val="24"/>
          <w:szCs w:val="24"/>
        </w:rPr>
        <w:t>Next meeting:  February 23</w:t>
      </w:r>
      <w:r w:rsidR="009C6ED6">
        <w:rPr>
          <w:sz w:val="24"/>
          <w:szCs w:val="24"/>
        </w:rPr>
        <w:t>, 2017</w:t>
      </w:r>
      <w:r w:rsidR="001A5362">
        <w:rPr>
          <w:sz w:val="24"/>
          <w:szCs w:val="24"/>
        </w:rPr>
        <w:t xml:space="preserve"> </w:t>
      </w:r>
    </w:p>
    <w:p w:rsidR="00C232B0" w:rsidRPr="00515E67" w:rsidRDefault="00C232B0">
      <w:pPr>
        <w:rPr>
          <w:i/>
          <w:sz w:val="24"/>
          <w:szCs w:val="24"/>
        </w:rPr>
      </w:pPr>
      <w:r w:rsidRPr="00515E67">
        <w:rPr>
          <w:sz w:val="24"/>
          <w:szCs w:val="24"/>
        </w:rPr>
        <w:tab/>
      </w:r>
      <w:r w:rsidRPr="00515E67">
        <w:rPr>
          <w:sz w:val="24"/>
          <w:szCs w:val="24"/>
        </w:rPr>
        <w:tab/>
      </w:r>
      <w:r w:rsidRPr="00515E67">
        <w:rPr>
          <w:sz w:val="24"/>
          <w:szCs w:val="24"/>
        </w:rPr>
        <w:tab/>
      </w:r>
      <w:r w:rsidRPr="00515E67">
        <w:rPr>
          <w:sz w:val="24"/>
          <w:szCs w:val="24"/>
        </w:rPr>
        <w:tab/>
      </w:r>
      <w:r w:rsidRPr="00515E67">
        <w:rPr>
          <w:sz w:val="24"/>
          <w:szCs w:val="24"/>
        </w:rPr>
        <w:tab/>
      </w:r>
      <w:r w:rsidRPr="00515E67">
        <w:rPr>
          <w:sz w:val="24"/>
          <w:szCs w:val="24"/>
        </w:rPr>
        <w:tab/>
      </w:r>
      <w:r w:rsidRPr="00515E67">
        <w:rPr>
          <w:i/>
          <w:sz w:val="24"/>
          <w:szCs w:val="24"/>
        </w:rPr>
        <w:t>--submitted by Cynthia Morrison</w:t>
      </w:r>
    </w:p>
    <w:sectPr w:rsidR="00C232B0" w:rsidRPr="00515E67" w:rsidSect="00447AF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79C"/>
    <w:multiLevelType w:val="hybridMultilevel"/>
    <w:tmpl w:val="7E24A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5665F"/>
    <w:multiLevelType w:val="hybridMultilevel"/>
    <w:tmpl w:val="C3E01C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3D0818"/>
    <w:multiLevelType w:val="hybridMultilevel"/>
    <w:tmpl w:val="7AC4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76312"/>
    <w:multiLevelType w:val="hybridMultilevel"/>
    <w:tmpl w:val="99C6E4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2C4BBE"/>
    <w:multiLevelType w:val="hybridMultilevel"/>
    <w:tmpl w:val="ED8CA2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965A78"/>
    <w:multiLevelType w:val="hybridMultilevel"/>
    <w:tmpl w:val="CC987D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C37147"/>
    <w:multiLevelType w:val="hybridMultilevel"/>
    <w:tmpl w:val="129095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AD5769"/>
    <w:multiLevelType w:val="hybridMultilevel"/>
    <w:tmpl w:val="61348422"/>
    <w:lvl w:ilvl="0" w:tplc="0409000B">
      <w:start w:val="1"/>
      <w:numFmt w:val="bullet"/>
      <w:lvlText w:val=""/>
      <w:lvlJc w:val="left"/>
      <w:pPr>
        <w:ind w:left="4326" w:hanging="360"/>
      </w:pPr>
      <w:rPr>
        <w:rFonts w:ascii="Wingdings" w:hAnsi="Wingding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15:restartNumberingAfterBreak="0">
    <w:nsid w:val="198526A9"/>
    <w:multiLevelType w:val="hybridMultilevel"/>
    <w:tmpl w:val="7C4A92F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0BA2D6D"/>
    <w:multiLevelType w:val="hybridMultilevel"/>
    <w:tmpl w:val="BDF8662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2B9569F"/>
    <w:multiLevelType w:val="hybridMultilevel"/>
    <w:tmpl w:val="9F82D0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CF0634"/>
    <w:multiLevelType w:val="hybridMultilevel"/>
    <w:tmpl w:val="45AA227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40C1E0B"/>
    <w:multiLevelType w:val="hybridMultilevel"/>
    <w:tmpl w:val="8B6415E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45E5BE3"/>
    <w:multiLevelType w:val="hybridMultilevel"/>
    <w:tmpl w:val="1F1C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6301F"/>
    <w:multiLevelType w:val="hybridMultilevel"/>
    <w:tmpl w:val="91B2F14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98809A1"/>
    <w:multiLevelType w:val="hybridMultilevel"/>
    <w:tmpl w:val="B7106CB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A3D1B88"/>
    <w:multiLevelType w:val="hybridMultilevel"/>
    <w:tmpl w:val="BD4C8E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300C26"/>
    <w:multiLevelType w:val="hybridMultilevel"/>
    <w:tmpl w:val="6C80D7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6C6791"/>
    <w:multiLevelType w:val="hybridMultilevel"/>
    <w:tmpl w:val="0772E93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33E64BE0"/>
    <w:multiLevelType w:val="hybridMultilevel"/>
    <w:tmpl w:val="285484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427AE2"/>
    <w:multiLevelType w:val="hybridMultilevel"/>
    <w:tmpl w:val="29AE51F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8D62C03"/>
    <w:multiLevelType w:val="hybridMultilevel"/>
    <w:tmpl w:val="5C522E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B46573"/>
    <w:multiLevelType w:val="hybridMultilevel"/>
    <w:tmpl w:val="980EE0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AB32B70"/>
    <w:multiLevelType w:val="hybridMultilevel"/>
    <w:tmpl w:val="43A6B3B0"/>
    <w:lvl w:ilvl="0" w:tplc="0409000B">
      <w:start w:val="1"/>
      <w:numFmt w:val="bullet"/>
      <w:lvlText w:val=""/>
      <w:lvlJc w:val="left"/>
      <w:pPr>
        <w:ind w:left="2885" w:hanging="360"/>
      </w:pPr>
      <w:rPr>
        <w:rFonts w:ascii="Wingdings" w:hAnsi="Wingdings"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4" w15:restartNumberingAfterBreak="0">
    <w:nsid w:val="3BD81250"/>
    <w:multiLevelType w:val="hybridMultilevel"/>
    <w:tmpl w:val="9B06DD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15F2486"/>
    <w:multiLevelType w:val="hybridMultilevel"/>
    <w:tmpl w:val="B164EAC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28B17AF"/>
    <w:multiLevelType w:val="hybridMultilevel"/>
    <w:tmpl w:val="AA5C16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3595E7C"/>
    <w:multiLevelType w:val="hybridMultilevel"/>
    <w:tmpl w:val="20D285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8425518"/>
    <w:multiLevelType w:val="hybridMultilevel"/>
    <w:tmpl w:val="02609DE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4DF213F3"/>
    <w:multiLevelType w:val="hybridMultilevel"/>
    <w:tmpl w:val="1284C5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F6B0CB6"/>
    <w:multiLevelType w:val="hybridMultilevel"/>
    <w:tmpl w:val="9BBE439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4F72162C"/>
    <w:multiLevelType w:val="hybridMultilevel"/>
    <w:tmpl w:val="A64C52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B0C1850"/>
    <w:multiLevelType w:val="hybridMultilevel"/>
    <w:tmpl w:val="C28AA5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D293E1F"/>
    <w:multiLevelType w:val="hybridMultilevel"/>
    <w:tmpl w:val="EC9A513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EAD6718"/>
    <w:multiLevelType w:val="hybridMultilevel"/>
    <w:tmpl w:val="C242FBE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67149C0"/>
    <w:multiLevelType w:val="hybridMultilevel"/>
    <w:tmpl w:val="0B96BAF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0205B76"/>
    <w:multiLevelType w:val="hybridMultilevel"/>
    <w:tmpl w:val="0C46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E44F9"/>
    <w:multiLevelType w:val="hybridMultilevel"/>
    <w:tmpl w:val="9C46B71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0FE7E3A"/>
    <w:multiLevelType w:val="hybridMultilevel"/>
    <w:tmpl w:val="749E73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3DE6947"/>
    <w:multiLevelType w:val="hybridMultilevel"/>
    <w:tmpl w:val="8292A01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8BE5799"/>
    <w:multiLevelType w:val="hybridMultilevel"/>
    <w:tmpl w:val="B5D4FC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906A74"/>
    <w:multiLevelType w:val="hybridMultilevel"/>
    <w:tmpl w:val="438CE8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9B72F1E"/>
    <w:multiLevelType w:val="hybridMultilevel"/>
    <w:tmpl w:val="FF3C44F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6"/>
  </w:num>
  <w:num w:numId="2">
    <w:abstractNumId w:val="13"/>
  </w:num>
  <w:num w:numId="3">
    <w:abstractNumId w:val="40"/>
  </w:num>
  <w:num w:numId="4">
    <w:abstractNumId w:val="32"/>
  </w:num>
  <w:num w:numId="5">
    <w:abstractNumId w:val="3"/>
  </w:num>
  <w:num w:numId="6">
    <w:abstractNumId w:val="30"/>
  </w:num>
  <w:num w:numId="7">
    <w:abstractNumId w:val="9"/>
  </w:num>
  <w:num w:numId="8">
    <w:abstractNumId w:val="37"/>
  </w:num>
  <w:num w:numId="9">
    <w:abstractNumId w:val="39"/>
  </w:num>
  <w:num w:numId="10">
    <w:abstractNumId w:val="22"/>
  </w:num>
  <w:num w:numId="11">
    <w:abstractNumId w:val="11"/>
  </w:num>
  <w:num w:numId="12">
    <w:abstractNumId w:val="18"/>
  </w:num>
  <w:num w:numId="13">
    <w:abstractNumId w:val="14"/>
  </w:num>
  <w:num w:numId="14">
    <w:abstractNumId w:val="8"/>
  </w:num>
  <w:num w:numId="15">
    <w:abstractNumId w:val="33"/>
  </w:num>
  <w:num w:numId="16">
    <w:abstractNumId w:val="25"/>
  </w:num>
  <w:num w:numId="17">
    <w:abstractNumId w:val="5"/>
  </w:num>
  <w:num w:numId="18">
    <w:abstractNumId w:val="35"/>
  </w:num>
  <w:num w:numId="19">
    <w:abstractNumId w:val="38"/>
  </w:num>
  <w:num w:numId="20">
    <w:abstractNumId w:val="26"/>
  </w:num>
  <w:num w:numId="21">
    <w:abstractNumId w:val="31"/>
  </w:num>
  <w:num w:numId="22">
    <w:abstractNumId w:val="19"/>
  </w:num>
  <w:num w:numId="23">
    <w:abstractNumId w:val="24"/>
  </w:num>
  <w:num w:numId="24">
    <w:abstractNumId w:val="10"/>
  </w:num>
  <w:num w:numId="25">
    <w:abstractNumId w:val="34"/>
  </w:num>
  <w:num w:numId="26">
    <w:abstractNumId w:val="0"/>
  </w:num>
  <w:num w:numId="27">
    <w:abstractNumId w:val="27"/>
  </w:num>
  <w:num w:numId="28">
    <w:abstractNumId w:val="6"/>
  </w:num>
  <w:num w:numId="29">
    <w:abstractNumId w:val="16"/>
  </w:num>
  <w:num w:numId="30">
    <w:abstractNumId w:val="1"/>
  </w:num>
  <w:num w:numId="31">
    <w:abstractNumId w:val="17"/>
  </w:num>
  <w:num w:numId="32">
    <w:abstractNumId w:val="29"/>
  </w:num>
  <w:num w:numId="33">
    <w:abstractNumId w:val="42"/>
  </w:num>
  <w:num w:numId="34">
    <w:abstractNumId w:val="7"/>
  </w:num>
  <w:num w:numId="35">
    <w:abstractNumId w:val="28"/>
  </w:num>
  <w:num w:numId="36">
    <w:abstractNumId w:val="41"/>
  </w:num>
  <w:num w:numId="37">
    <w:abstractNumId w:val="2"/>
  </w:num>
  <w:num w:numId="38">
    <w:abstractNumId w:val="21"/>
  </w:num>
  <w:num w:numId="39">
    <w:abstractNumId w:val="20"/>
  </w:num>
  <w:num w:numId="40">
    <w:abstractNumId w:val="4"/>
  </w:num>
  <w:num w:numId="41">
    <w:abstractNumId w:val="12"/>
  </w:num>
  <w:num w:numId="42">
    <w:abstractNumId w:val="15"/>
  </w:num>
  <w:num w:numId="4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8"/>
    <w:rsid w:val="00050A5D"/>
    <w:rsid w:val="000E1A93"/>
    <w:rsid w:val="000E49C8"/>
    <w:rsid w:val="000E6152"/>
    <w:rsid w:val="0012499F"/>
    <w:rsid w:val="00152FCB"/>
    <w:rsid w:val="00182B8C"/>
    <w:rsid w:val="001A5362"/>
    <w:rsid w:val="001C110C"/>
    <w:rsid w:val="001C2195"/>
    <w:rsid w:val="001F229A"/>
    <w:rsid w:val="0020203E"/>
    <w:rsid w:val="002A02CC"/>
    <w:rsid w:val="002A546B"/>
    <w:rsid w:val="002B2C14"/>
    <w:rsid w:val="002C27FD"/>
    <w:rsid w:val="002D35FF"/>
    <w:rsid w:val="002D72E0"/>
    <w:rsid w:val="002E5886"/>
    <w:rsid w:val="002F76AA"/>
    <w:rsid w:val="00316088"/>
    <w:rsid w:val="00317D62"/>
    <w:rsid w:val="00381F96"/>
    <w:rsid w:val="00387A8C"/>
    <w:rsid w:val="0041388F"/>
    <w:rsid w:val="00430A20"/>
    <w:rsid w:val="00437F93"/>
    <w:rsid w:val="00447AFC"/>
    <w:rsid w:val="00462CA9"/>
    <w:rsid w:val="00463EF6"/>
    <w:rsid w:val="004C0358"/>
    <w:rsid w:val="004C14BF"/>
    <w:rsid w:val="004D326E"/>
    <w:rsid w:val="004E3C00"/>
    <w:rsid w:val="004F1C3B"/>
    <w:rsid w:val="005011FE"/>
    <w:rsid w:val="00515E67"/>
    <w:rsid w:val="005550E7"/>
    <w:rsid w:val="005710B3"/>
    <w:rsid w:val="005A4E36"/>
    <w:rsid w:val="005E3795"/>
    <w:rsid w:val="00633F5D"/>
    <w:rsid w:val="00650737"/>
    <w:rsid w:val="00654E7E"/>
    <w:rsid w:val="0066790D"/>
    <w:rsid w:val="0067307C"/>
    <w:rsid w:val="006B1A06"/>
    <w:rsid w:val="006D0BD3"/>
    <w:rsid w:val="006D4EC7"/>
    <w:rsid w:val="00714AB0"/>
    <w:rsid w:val="0072147F"/>
    <w:rsid w:val="0074777F"/>
    <w:rsid w:val="007671F9"/>
    <w:rsid w:val="00767FF3"/>
    <w:rsid w:val="0077471D"/>
    <w:rsid w:val="007801C4"/>
    <w:rsid w:val="00835A38"/>
    <w:rsid w:val="0085524D"/>
    <w:rsid w:val="00872C26"/>
    <w:rsid w:val="008747B9"/>
    <w:rsid w:val="0089271F"/>
    <w:rsid w:val="008E5AC2"/>
    <w:rsid w:val="00926D10"/>
    <w:rsid w:val="009957DD"/>
    <w:rsid w:val="009B2670"/>
    <w:rsid w:val="009C6ED6"/>
    <w:rsid w:val="009D4AA9"/>
    <w:rsid w:val="009E7E9D"/>
    <w:rsid w:val="00A35C79"/>
    <w:rsid w:val="00A61AAE"/>
    <w:rsid w:val="00A72ECA"/>
    <w:rsid w:val="00A77BD6"/>
    <w:rsid w:val="00A8000A"/>
    <w:rsid w:val="00AB13D6"/>
    <w:rsid w:val="00AB2BDC"/>
    <w:rsid w:val="00AC4E6C"/>
    <w:rsid w:val="00B0298F"/>
    <w:rsid w:val="00B144A6"/>
    <w:rsid w:val="00B33903"/>
    <w:rsid w:val="00B56A3F"/>
    <w:rsid w:val="00BA1099"/>
    <w:rsid w:val="00BC0D51"/>
    <w:rsid w:val="00BE1055"/>
    <w:rsid w:val="00BE3C96"/>
    <w:rsid w:val="00C232B0"/>
    <w:rsid w:val="00C27327"/>
    <w:rsid w:val="00C413F7"/>
    <w:rsid w:val="00C70442"/>
    <w:rsid w:val="00CA4F58"/>
    <w:rsid w:val="00CD0054"/>
    <w:rsid w:val="00CD0E58"/>
    <w:rsid w:val="00CE6FA7"/>
    <w:rsid w:val="00CF0269"/>
    <w:rsid w:val="00CF756F"/>
    <w:rsid w:val="00D15971"/>
    <w:rsid w:val="00D17A6C"/>
    <w:rsid w:val="00D46BCC"/>
    <w:rsid w:val="00D57B02"/>
    <w:rsid w:val="00D735BB"/>
    <w:rsid w:val="00D74423"/>
    <w:rsid w:val="00D76BF4"/>
    <w:rsid w:val="00D91563"/>
    <w:rsid w:val="00DA7004"/>
    <w:rsid w:val="00DB4E39"/>
    <w:rsid w:val="00E126A8"/>
    <w:rsid w:val="00E25A49"/>
    <w:rsid w:val="00E508BA"/>
    <w:rsid w:val="00E516E3"/>
    <w:rsid w:val="00ED54CE"/>
    <w:rsid w:val="00ED611A"/>
    <w:rsid w:val="00ED758F"/>
    <w:rsid w:val="00F05922"/>
    <w:rsid w:val="00F05D24"/>
    <w:rsid w:val="00F30BFC"/>
    <w:rsid w:val="00F569BA"/>
    <w:rsid w:val="00F921CE"/>
    <w:rsid w:val="00FD3E50"/>
    <w:rsid w:val="00FE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DD918-52AC-4436-BF0B-22D37903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Morrison</dc:creator>
  <cp:keywords/>
  <dc:description/>
  <cp:lastModifiedBy>Cynthia Morrison</cp:lastModifiedBy>
  <cp:revision>10</cp:revision>
  <dcterms:created xsi:type="dcterms:W3CDTF">2017-01-20T19:19:00Z</dcterms:created>
  <dcterms:modified xsi:type="dcterms:W3CDTF">2017-01-20T20:52:00Z</dcterms:modified>
</cp:coreProperties>
</file>