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0931C3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December 18</w:t>
      </w:r>
      <w:r w:rsidR="00D70F15">
        <w:rPr>
          <w:rFonts w:ascii="Century Gothic" w:hAnsi="Century Gothic"/>
          <w:sz w:val="36"/>
          <w:szCs w:val="36"/>
        </w:rPr>
        <w:t>, 2014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3872CB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B2185C" w:rsidRPr="00487639">
        <w:rPr>
          <w:rFonts w:ascii="Century Gothic" w:hAnsi="Century Gothic"/>
          <w:sz w:val="24"/>
          <w:szCs w:val="24"/>
        </w:rPr>
        <w:t>Updates from Dr. Carmichael</w:t>
      </w:r>
    </w:p>
    <w:p w:rsidR="001047F1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0931C3">
        <w:rPr>
          <w:rFonts w:ascii="Century Gothic" w:hAnsi="Century Gothic"/>
          <w:sz w:val="24"/>
          <w:szCs w:val="24"/>
        </w:rPr>
        <w:t>Cell phone use</w:t>
      </w:r>
    </w:p>
    <w:p w:rsidR="0067385B" w:rsidRDefault="0067385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0931C3" w:rsidRDefault="0067385B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</w:t>
      </w:r>
      <w:r w:rsidR="00B2185C">
        <w:rPr>
          <w:rFonts w:ascii="Century Gothic" w:hAnsi="Century Gothic"/>
          <w:sz w:val="24"/>
          <w:szCs w:val="24"/>
        </w:rPr>
        <w:t xml:space="preserve"> </w:t>
      </w:r>
      <w:r w:rsidR="000931C3">
        <w:rPr>
          <w:rFonts w:ascii="Century Gothic" w:hAnsi="Century Gothic"/>
          <w:sz w:val="24"/>
          <w:szCs w:val="24"/>
        </w:rPr>
        <w:t>School recognition money</w:t>
      </w:r>
    </w:p>
    <w:p w:rsidR="000931C3" w:rsidRDefault="000931C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7385B" w:rsidRDefault="000931C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V. Needs Assessment Survey</w:t>
      </w:r>
      <w:r w:rsidR="0067385B">
        <w:rPr>
          <w:rFonts w:ascii="Century Gothic" w:hAnsi="Century Gothic"/>
          <w:sz w:val="24"/>
          <w:szCs w:val="24"/>
        </w:rPr>
        <w:t xml:space="preserve"> </w:t>
      </w:r>
    </w:p>
    <w:p w:rsidR="003872CB" w:rsidRDefault="003872C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V</w:t>
      </w:r>
      <w:r w:rsidR="000931C3">
        <w:rPr>
          <w:rFonts w:ascii="Century Gothic" w:hAnsi="Century Gothic"/>
          <w:sz w:val="24"/>
          <w:szCs w:val="24"/>
        </w:rPr>
        <w:t>I</w:t>
      </w:r>
      <w:bookmarkStart w:id="0" w:name="_GoBack"/>
      <w:bookmarkEnd w:id="0"/>
      <w:r w:rsidRPr="00487639">
        <w:rPr>
          <w:rFonts w:ascii="Century Gothic" w:hAnsi="Century Gothic"/>
          <w:sz w:val="24"/>
          <w:szCs w:val="24"/>
        </w:rPr>
        <w:t>. Closing remarks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16AC4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Upcoming meeting d</w:t>
      </w:r>
      <w:r w:rsidR="00116AC4" w:rsidRPr="00487639">
        <w:rPr>
          <w:rFonts w:ascii="Century Gothic" w:hAnsi="Century Gothic"/>
          <w:sz w:val="24"/>
          <w:szCs w:val="24"/>
        </w:rPr>
        <w:t>ates: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January 15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February 19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April 16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May 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3872CB"/>
    <w:rsid w:val="00425DD4"/>
    <w:rsid w:val="00487639"/>
    <w:rsid w:val="0055235E"/>
    <w:rsid w:val="0067385B"/>
    <w:rsid w:val="00686D8C"/>
    <w:rsid w:val="0086352B"/>
    <w:rsid w:val="00A7380B"/>
    <w:rsid w:val="00B2185C"/>
    <w:rsid w:val="00BD7DD6"/>
    <w:rsid w:val="00D70F15"/>
    <w:rsid w:val="00E4612F"/>
    <w:rsid w:val="00E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2</cp:revision>
  <dcterms:created xsi:type="dcterms:W3CDTF">2014-12-03T20:00:00Z</dcterms:created>
  <dcterms:modified xsi:type="dcterms:W3CDTF">2014-12-03T20:00:00Z</dcterms:modified>
</cp:coreProperties>
</file>