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2220"/>
        <w:gridCol w:w="7560"/>
        <w:gridCol w:w="3120"/>
      </w:tblGrid>
      <w:tr w:rsidR="00BB0777" w:rsidRPr="003F05BD"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3F05BD" w:rsidRDefault="00763799" w:rsidP="0056237D">
            <w:pPr>
              <w:jc w:val="center"/>
              <w:rPr>
                <w:rFonts w:cs="Times New Roman"/>
              </w:rPr>
            </w:pPr>
            <w:r w:rsidRPr="003F05BD">
              <w:rPr>
                <w:rFonts w:cs="Times New Roman"/>
              </w:rPr>
              <w:t xml:space="preserve">English II </w:t>
            </w:r>
            <w:r w:rsidR="00BB0777" w:rsidRPr="003F05BD">
              <w:rPr>
                <w:rFonts w:cs="Times New Roman"/>
              </w:rPr>
              <w:t>Language Arts (</w:t>
            </w:r>
            <w:r w:rsidR="006D5B0F" w:rsidRPr="003F05BD">
              <w:rPr>
                <w:rFonts w:cs="Times New Roman"/>
              </w:rPr>
              <w:t>10</w:t>
            </w:r>
            <w:r w:rsidR="00BB0777" w:rsidRPr="003F05BD">
              <w:rPr>
                <w:rFonts w:cs="Times New Roman"/>
                <w:vertAlign w:val="superscript"/>
              </w:rPr>
              <w:t>th</w:t>
            </w:r>
            <w:r w:rsidR="00BB0777" w:rsidRPr="003F05BD">
              <w:rPr>
                <w:rFonts w:cs="Times New Roman"/>
              </w:rPr>
              <w:t xml:space="preserve"> grade)</w:t>
            </w:r>
          </w:p>
          <w:p w:rsidR="00BB0777" w:rsidRPr="003F05BD" w:rsidRDefault="00BB0777" w:rsidP="0056237D">
            <w:pPr>
              <w:jc w:val="center"/>
              <w:rPr>
                <w:rFonts w:cs="Times New Roman"/>
              </w:rPr>
            </w:pPr>
            <w:r w:rsidRPr="003F05BD">
              <w:rPr>
                <w:rFonts w:cs="Times New Roman"/>
              </w:rPr>
              <w:t>Year at a Glance</w:t>
            </w:r>
          </w:p>
        </w:tc>
      </w:tr>
      <w:tr w:rsidR="00BB0777" w:rsidRPr="003F05BD" w:rsidTr="00BB0777">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3F05BD" w:rsidRDefault="00693E35" w:rsidP="00185394">
            <w:pPr>
              <w:jc w:val="center"/>
              <w:rPr>
                <w:rFonts w:cs="Times New Roman"/>
              </w:rPr>
            </w:pPr>
            <w:r w:rsidRPr="003F05BD">
              <w:rPr>
                <w:rFonts w:cs="Times New Roman"/>
              </w:rPr>
              <w:t>English II Language Arts</w:t>
            </w:r>
            <w:r w:rsidR="00BB0777" w:rsidRPr="003F05BD">
              <w:rPr>
                <w:rFonts w:cs="Times New Roman"/>
              </w:rPr>
              <w:t>(</w:t>
            </w:r>
            <w:r w:rsidRPr="003F05BD">
              <w:rPr>
                <w:rFonts w:cs="Times New Roman"/>
              </w:rPr>
              <w:t>10</w:t>
            </w:r>
            <w:r w:rsidR="00BB0777" w:rsidRPr="003F05BD">
              <w:rPr>
                <w:rFonts w:cs="Times New Roman"/>
                <w:vertAlign w:val="superscript"/>
              </w:rPr>
              <w:t>th</w:t>
            </w:r>
            <w:r w:rsidR="00BB0777" w:rsidRPr="003F05BD">
              <w:rPr>
                <w:rFonts w:cs="Times New Roman"/>
              </w:rPr>
              <w:t xml:space="preserve"> Grade)  Language Arts </w:t>
            </w:r>
          </w:p>
          <w:p w:rsidR="00BB0777" w:rsidRPr="003F05BD" w:rsidRDefault="00BB0777" w:rsidP="0056237D">
            <w:pPr>
              <w:jc w:val="center"/>
              <w:rPr>
                <w:rFonts w:cs="Times New Roman"/>
              </w:rPr>
            </w:pPr>
            <w:r w:rsidRPr="003F05BD">
              <w:rPr>
                <w:rFonts w:cs="Times New Roman"/>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3F05BD" w:rsidRDefault="00BB0777" w:rsidP="00263F58">
            <w:pPr>
              <w:shd w:val="clear" w:color="auto" w:fill="FFFFFF"/>
              <w:jc w:val="center"/>
              <w:rPr>
                <w:rFonts w:eastAsia="Times New Roman" w:cs="Times New Roman"/>
                <w:color w:val="2D2D2D"/>
              </w:rPr>
            </w:pPr>
            <w:r w:rsidRPr="003F05BD">
              <w:rPr>
                <w:rFonts w:eastAsia="Times New Roman" w:cs="Times New Roman"/>
                <w:color w:val="2D2D2D"/>
              </w:rPr>
              <w:t>Course Description</w:t>
            </w:r>
          </w:p>
          <w:p w:rsidR="008F16E7" w:rsidRPr="003F05BD" w:rsidRDefault="008F16E7" w:rsidP="008F16E7">
            <w:pPr>
              <w:spacing w:after="240"/>
              <w:rPr>
                <w:rFonts w:eastAsia="Times New Roman" w:cs="Times New Roman"/>
              </w:rPr>
            </w:pPr>
            <w:r w:rsidRPr="003F05BD">
              <w:rPr>
                <w:rFonts w:eastAsia="Times New Roman" w:cs="Times New Roman"/>
              </w:rPr>
              <w:t>The purpose of this course is to provide grade 10 students, using texts of high complexity, integrated language arts study in reading, writing, speaking, listening, and language for college and career preparation and readiness. The content should include, but not be limited to, the following:</w:t>
            </w:r>
          </w:p>
          <w:p w:rsidR="008F16E7" w:rsidRPr="003F05BD" w:rsidRDefault="008F16E7" w:rsidP="00D54E2D">
            <w:pPr>
              <w:numPr>
                <w:ilvl w:val="0"/>
                <w:numId w:val="16"/>
              </w:numPr>
              <w:spacing w:after="240"/>
              <w:rPr>
                <w:rFonts w:eastAsia="Times New Roman" w:cs="Times New Roman"/>
              </w:rPr>
            </w:pPr>
            <w:r w:rsidRPr="003F05BD">
              <w:rPr>
                <w:rFonts w:eastAsia="Times New Roman" w:cs="Times New Roman"/>
              </w:rPr>
              <w:t>active reading of varied texts for what they say explicitly, as well as the logical inferences that can be drawn</w:t>
            </w:r>
          </w:p>
          <w:p w:rsidR="008F16E7" w:rsidRPr="003F05BD" w:rsidRDefault="008F16E7" w:rsidP="00D54E2D">
            <w:pPr>
              <w:numPr>
                <w:ilvl w:val="0"/>
                <w:numId w:val="16"/>
              </w:numPr>
              <w:spacing w:after="240"/>
              <w:rPr>
                <w:rFonts w:eastAsia="Times New Roman" w:cs="Times New Roman"/>
              </w:rPr>
            </w:pPr>
            <w:r w:rsidRPr="003F05BD">
              <w:rPr>
                <w:rFonts w:eastAsia="Times New Roman" w:cs="Times New Roman"/>
              </w:rPr>
              <w:t xml:space="preserve">analysis of literature and informational texts from varied literary periods to examine: </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text craft and structure</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elements of literature</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arguments and claims supported by textual evidence</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power and impact of language</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influence of history, culture, and setting on language</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personal critical and aesthetic response</w:t>
            </w:r>
          </w:p>
          <w:p w:rsidR="008F16E7" w:rsidRPr="003F05BD" w:rsidRDefault="008F16E7" w:rsidP="008F16E7">
            <w:pPr>
              <w:numPr>
                <w:ilvl w:val="0"/>
                <w:numId w:val="16"/>
              </w:numPr>
              <w:spacing w:after="240"/>
              <w:rPr>
                <w:rFonts w:eastAsia="Times New Roman" w:cs="Times New Roman"/>
              </w:rPr>
            </w:pPr>
            <w:r w:rsidRPr="003F05BD">
              <w:rPr>
                <w:rFonts w:eastAsia="Times New Roman" w:cs="Times New Roman"/>
              </w:rPr>
              <w:t xml:space="preserve">writing for varied purposes </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developing and supporting argumentative claims</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crafting coherent, supported informative/expository texts</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responding to literature for personal and analytical purposes</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lastRenderedPageBreak/>
              <w:t>writing narratives to develop real or imagined events</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writing to sources using text- based evidence and reasoning</w:t>
            </w:r>
          </w:p>
          <w:p w:rsidR="008F16E7" w:rsidRPr="003F05BD" w:rsidRDefault="008F16E7" w:rsidP="008F16E7">
            <w:pPr>
              <w:numPr>
                <w:ilvl w:val="1"/>
                <w:numId w:val="16"/>
              </w:numPr>
              <w:spacing w:after="240"/>
              <w:rPr>
                <w:rFonts w:eastAsia="Times New Roman" w:cs="Times New Roman"/>
              </w:rPr>
            </w:pPr>
            <w:r w:rsidRPr="003F05BD">
              <w:rPr>
                <w:rFonts w:eastAsia="Times New Roman" w:cs="Times New Roman"/>
              </w:rPr>
              <w:t>writing to sources using text- based evidence and reasoning</w:t>
            </w:r>
          </w:p>
          <w:p w:rsidR="008F16E7" w:rsidRPr="003F05BD" w:rsidRDefault="008F16E7" w:rsidP="008F16E7">
            <w:pPr>
              <w:numPr>
                <w:ilvl w:val="0"/>
                <w:numId w:val="16"/>
              </w:numPr>
              <w:spacing w:after="240"/>
              <w:rPr>
                <w:rFonts w:eastAsia="Times New Roman" w:cs="Times New Roman"/>
              </w:rPr>
            </w:pPr>
            <w:r w:rsidRPr="003F05BD">
              <w:rPr>
                <w:rFonts w:eastAsia="Times New Roman" w:cs="Times New Roman"/>
              </w:rPr>
              <w:t>effective listening, speaking, and viewing strategies with emphasis on the use of evidence to support or refute a claim in multimedia presentations, class discussions, and extended text discussions</w:t>
            </w:r>
          </w:p>
          <w:p w:rsidR="008F16E7" w:rsidRPr="003F05BD" w:rsidRDefault="008F16E7" w:rsidP="008F16E7">
            <w:pPr>
              <w:numPr>
                <w:ilvl w:val="0"/>
                <w:numId w:val="16"/>
              </w:numPr>
              <w:spacing w:after="240"/>
              <w:rPr>
                <w:rFonts w:eastAsia="Times New Roman" w:cs="Times New Roman"/>
              </w:rPr>
            </w:pPr>
            <w:r w:rsidRPr="003F05BD">
              <w:rPr>
                <w:rFonts w:eastAsia="Times New Roman" w:cs="Times New Roman"/>
              </w:rPr>
              <w:t>collaboration amongst peers</w:t>
            </w:r>
          </w:p>
          <w:p w:rsidR="00BB0777" w:rsidRPr="003F05BD" w:rsidRDefault="00BB0777" w:rsidP="00185394">
            <w:pPr>
              <w:shd w:val="clear" w:color="auto" w:fill="FFFFFF"/>
              <w:rPr>
                <w:rFonts w:eastAsia="Times New Roman" w:cs="Times New Roman"/>
                <w:color w:val="2D2D2D"/>
              </w:rPr>
            </w:pPr>
            <w:r w:rsidRPr="003F05BD">
              <w:rPr>
                <w:rFonts w:eastAsia="Times New Roman" w:cs="Times New Roman"/>
                <w:color w:val="2D2D2D"/>
              </w:rPr>
              <w:t>*</w:t>
            </w:r>
            <w:r w:rsidRPr="003F05BD">
              <w:rPr>
                <w:rFonts w:cs="Times New Roman"/>
                <w:i/>
                <w:color w:val="FF0000"/>
              </w:rPr>
              <w:t>Unlike most other subjects, the English Language Arts standards are not taught in sequential order. This means that standards spiral in and out of each lesson and will be repeated throughout the year depending on the theme, task, and text.</w:t>
            </w:r>
          </w:p>
          <w:p w:rsidR="00BB0777" w:rsidRPr="003F05BD" w:rsidRDefault="00BB0777" w:rsidP="0056237D">
            <w:pPr>
              <w:rPr>
                <w:rFonts w:cs="Times New Roman"/>
              </w:rPr>
            </w:pPr>
          </w:p>
          <w:p w:rsidR="00BB0777" w:rsidRPr="003F05BD" w:rsidRDefault="00BB0777" w:rsidP="0056237D">
            <w:pPr>
              <w:rPr>
                <w:rFonts w:cs="Times New Roman"/>
              </w:rPr>
            </w:pPr>
          </w:p>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3F05BD" w:rsidRDefault="00BB0777" w:rsidP="00185394">
            <w:pPr>
              <w:jc w:val="center"/>
              <w:rPr>
                <w:rFonts w:cs="Times New Roman"/>
                <w:u w:val="single"/>
              </w:rPr>
            </w:pPr>
            <w:r w:rsidRPr="003F05BD">
              <w:rPr>
                <w:rFonts w:cs="Times New Roman"/>
                <w:u w:val="single"/>
              </w:rPr>
              <w:lastRenderedPageBreak/>
              <w:t>Family Resources</w:t>
            </w:r>
          </w:p>
          <w:p w:rsidR="00BB0777" w:rsidRPr="003F05BD" w:rsidRDefault="00BB0777" w:rsidP="00185394">
            <w:pPr>
              <w:rPr>
                <w:rFonts w:cs="Times New Roman"/>
              </w:rPr>
            </w:pPr>
          </w:p>
          <w:p w:rsidR="00BB0777" w:rsidRPr="003F05BD" w:rsidRDefault="00737237" w:rsidP="00185394">
            <w:pPr>
              <w:rPr>
                <w:rStyle w:val="Hyperlink"/>
                <w:rFonts w:cs="Times New Roman"/>
              </w:rPr>
            </w:pPr>
            <w:r w:rsidRPr="003F05BD">
              <w:rPr>
                <w:rFonts w:cs="Times New Roman"/>
              </w:rPr>
              <w:fldChar w:fldCharType="begin"/>
            </w:r>
            <w:r w:rsidR="00292C45" w:rsidRPr="003F05BD">
              <w:rPr>
                <w:rFonts w:cs="Times New Roman"/>
              </w:rPr>
              <w:instrText>HYPERLINK "http://www.flstandards.org/sites/www/Uploads/G9-10_LanguageArts_Florida_Standards_Master.pdf"</w:instrText>
            </w:r>
            <w:r w:rsidRPr="003F05BD">
              <w:rPr>
                <w:rFonts w:cs="Times New Roman"/>
              </w:rPr>
              <w:fldChar w:fldCharType="separate"/>
            </w:r>
            <w:r w:rsidR="00BB0777" w:rsidRPr="003F05BD">
              <w:rPr>
                <w:rStyle w:val="Hyperlink"/>
                <w:rFonts w:cs="Times New Roman"/>
              </w:rPr>
              <w:t>Language Arts Florida Stand</w:t>
            </w:r>
            <w:r w:rsidRPr="003F05BD">
              <w:rPr>
                <w:rStyle w:val="Hyperlink"/>
                <w:rFonts w:cs="Times New Roman"/>
              </w:rPr>
              <w:t xml:space="preserve">ards Grade </w:t>
            </w:r>
            <w:r w:rsidR="00763799" w:rsidRPr="003F05BD">
              <w:rPr>
                <w:rStyle w:val="Hyperlink"/>
                <w:rFonts w:cs="Times New Roman"/>
              </w:rPr>
              <w:t>10</w:t>
            </w:r>
            <w:r w:rsidR="00BB0777" w:rsidRPr="003F05BD">
              <w:rPr>
                <w:rStyle w:val="Hyperlink"/>
                <w:rFonts w:cs="Times New Roman"/>
              </w:rPr>
              <w:t xml:space="preserve"> </w:t>
            </w:r>
          </w:p>
          <w:p w:rsidR="00BB0777" w:rsidRPr="003F05BD" w:rsidRDefault="00737237" w:rsidP="00185394">
            <w:pPr>
              <w:rPr>
                <w:rFonts w:cs="Times New Roman"/>
              </w:rPr>
            </w:pPr>
            <w:r w:rsidRPr="003F05BD">
              <w:rPr>
                <w:rFonts w:cs="Times New Roman"/>
              </w:rPr>
              <w:fldChar w:fldCharType="end"/>
            </w:r>
          </w:p>
          <w:p w:rsidR="00BB0777" w:rsidRPr="003F05BD" w:rsidRDefault="002C1610" w:rsidP="00185394">
            <w:pPr>
              <w:jc w:val="both"/>
              <w:textAlignment w:val="baseline"/>
              <w:rPr>
                <w:rFonts w:cs="Times New Roman"/>
                <w:color w:val="0070C0"/>
              </w:rPr>
            </w:pPr>
            <w:hyperlink r:id="rId5" w:history="1">
              <w:r w:rsidR="00BB0777" w:rsidRPr="003F05BD">
                <w:rPr>
                  <w:rStyle w:val="Hyperlink"/>
                  <w:rFonts w:cs="Times New Roman"/>
                  <w:bCs/>
                  <w:color w:val="0070C0"/>
                  <w:bdr w:val="none" w:sz="0" w:space="0" w:color="auto" w:frame="1"/>
                </w:rPr>
                <w:t>ELA Throughout the Day</w:t>
              </w:r>
            </w:hyperlink>
          </w:p>
          <w:p w:rsidR="00BB0777" w:rsidRPr="003F05BD" w:rsidRDefault="00BB0777" w:rsidP="00185394">
            <w:pPr>
              <w:jc w:val="both"/>
              <w:textAlignment w:val="baseline"/>
              <w:rPr>
                <w:rFonts w:cs="Times New Roman"/>
                <w:color w:val="0070C0"/>
              </w:rPr>
            </w:pPr>
          </w:p>
          <w:p w:rsidR="00BB0777" w:rsidRPr="003F05BD" w:rsidRDefault="002C1610" w:rsidP="00185394">
            <w:pPr>
              <w:jc w:val="both"/>
              <w:textAlignment w:val="baseline"/>
              <w:rPr>
                <w:rFonts w:cs="Times New Roman"/>
                <w:color w:val="0070C0"/>
              </w:rPr>
            </w:pPr>
            <w:hyperlink r:id="rId6" w:history="1">
              <w:r w:rsidR="00BB0777" w:rsidRPr="003F05BD">
                <w:rPr>
                  <w:rStyle w:val="Hyperlink"/>
                  <w:rFonts w:cs="Times New Roman"/>
                  <w:color w:val="0070C0"/>
                </w:rPr>
                <w:t>Coming Prepared to Discuss</w:t>
              </w:r>
            </w:hyperlink>
          </w:p>
          <w:p w:rsidR="00BB0777" w:rsidRPr="003F05BD" w:rsidRDefault="00BB0777" w:rsidP="00185394">
            <w:pPr>
              <w:jc w:val="both"/>
              <w:textAlignment w:val="baseline"/>
              <w:rPr>
                <w:rFonts w:cs="Times New Roman"/>
                <w:color w:val="0070C0"/>
              </w:rPr>
            </w:pPr>
          </w:p>
          <w:p w:rsidR="00BB0777" w:rsidRPr="003F05BD" w:rsidRDefault="002C1610" w:rsidP="00185394">
            <w:pPr>
              <w:jc w:val="both"/>
              <w:textAlignment w:val="baseline"/>
              <w:rPr>
                <w:rFonts w:cs="Times New Roman"/>
                <w:color w:val="0070C0"/>
              </w:rPr>
            </w:pPr>
            <w:hyperlink r:id="rId7" w:history="1">
              <w:r w:rsidR="00BB0777" w:rsidRPr="003F05BD">
                <w:rPr>
                  <w:rStyle w:val="Hyperlink"/>
                  <w:rFonts w:cs="Times New Roman"/>
                </w:rPr>
                <w:t>What Is Text Based Talk</w:t>
              </w:r>
            </w:hyperlink>
            <w:r w:rsidR="00BB0777" w:rsidRPr="003F05BD">
              <w:rPr>
                <w:rFonts w:cs="Times New Roman"/>
                <w:color w:val="0070C0"/>
              </w:rPr>
              <w:t>?</w:t>
            </w:r>
          </w:p>
          <w:p w:rsidR="00BB0777" w:rsidRPr="003F05BD" w:rsidRDefault="00BB0777" w:rsidP="00185394">
            <w:pPr>
              <w:rPr>
                <w:rFonts w:cs="Times New Roman"/>
              </w:rPr>
            </w:pPr>
          </w:p>
          <w:p w:rsidR="00BB0777" w:rsidRPr="003F05BD" w:rsidRDefault="00BB0777" w:rsidP="0056237D">
            <w:pPr>
              <w:jc w:val="center"/>
              <w:rPr>
                <w:rFonts w:cs="Times New Roman"/>
              </w:rPr>
            </w:pPr>
          </w:p>
          <w:p w:rsidR="00BB0777" w:rsidRPr="003F05BD" w:rsidRDefault="00D703D3" w:rsidP="001B5751">
            <w:pPr>
              <w:rPr>
                <w:rFonts w:cs="Times New Roman"/>
                <w:i/>
              </w:rPr>
            </w:pPr>
            <w:r w:rsidRPr="003F05BD">
              <w:rPr>
                <w:rFonts w:cs="Times New Roman"/>
                <w:i/>
                <w:color w:val="FF0000"/>
              </w:rPr>
              <w:t xml:space="preserve">Please note that short and extended informational and argumentative writing tasks </w:t>
            </w:r>
            <w:r w:rsidR="001B5751" w:rsidRPr="003F05BD">
              <w:rPr>
                <w:rFonts w:cs="Times New Roman"/>
                <w:i/>
                <w:color w:val="FF0000"/>
              </w:rPr>
              <w:t>will</w:t>
            </w:r>
            <w:r w:rsidRPr="003F05BD">
              <w:rPr>
                <w:rFonts w:cs="Times New Roman"/>
                <w:i/>
                <w:color w:val="FF0000"/>
              </w:rPr>
              <w:t xml:space="preserve"> be embedded into reading </w:t>
            </w:r>
            <w:r w:rsidR="001B5751" w:rsidRPr="003F05BD">
              <w:rPr>
                <w:rFonts w:cs="Times New Roman"/>
                <w:i/>
                <w:color w:val="FF0000"/>
              </w:rPr>
              <w:t xml:space="preserve">responses </w:t>
            </w:r>
            <w:r w:rsidRPr="003F05BD">
              <w:rPr>
                <w:rFonts w:cs="Times New Roman"/>
                <w:i/>
                <w:color w:val="FF0000"/>
              </w:rPr>
              <w:t>to support students as they progress towards the FSA Writing Assessment.</w:t>
            </w:r>
          </w:p>
        </w:tc>
      </w:tr>
      <w:tr w:rsidR="00BB0777" w:rsidRPr="003F05BD"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3F05BD" w:rsidRDefault="00BB0777" w:rsidP="0056237D">
            <w:pPr>
              <w:jc w:val="center"/>
              <w:rPr>
                <w:rFonts w:cs="Times New Roman"/>
              </w:rPr>
            </w:pPr>
          </w:p>
        </w:tc>
        <w:tc>
          <w:tcPr>
            <w:tcW w:w="7560" w:type="dxa"/>
            <w:vMerge/>
            <w:shd w:val="clear" w:color="auto" w:fill="F2F2F2" w:themeFill="background1" w:themeFillShade="F2"/>
            <w:vAlign w:val="center"/>
          </w:tcPr>
          <w:p w:rsidR="00BB0777" w:rsidRPr="003F05BD" w:rsidRDefault="00BB0777" w:rsidP="0056237D">
            <w:pPr>
              <w:rPr>
                <w:rFonts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3F05BD" w:rsidRDefault="00BB0777" w:rsidP="0056237D">
            <w:pPr>
              <w:jc w:val="center"/>
              <w:rPr>
                <w:rFonts w:cs="Times New Roman"/>
              </w:rPr>
            </w:pPr>
          </w:p>
        </w:tc>
      </w:tr>
      <w:tr w:rsidR="00BB0777" w:rsidRPr="003F05BD"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3F05BD" w:rsidRDefault="00BB0777" w:rsidP="0056237D">
            <w:pPr>
              <w:jc w:val="center"/>
              <w:rPr>
                <w:rFonts w:cs="Times New Roman"/>
              </w:rPr>
            </w:pPr>
          </w:p>
        </w:tc>
        <w:tc>
          <w:tcPr>
            <w:tcW w:w="7560" w:type="dxa"/>
            <w:vMerge/>
            <w:shd w:val="clear" w:color="auto" w:fill="F2F2F2" w:themeFill="background1" w:themeFillShade="F2"/>
            <w:vAlign w:val="center"/>
          </w:tcPr>
          <w:p w:rsidR="00BB0777" w:rsidRPr="003F05BD" w:rsidRDefault="00BB0777" w:rsidP="0056237D">
            <w:pPr>
              <w:rPr>
                <w:rFonts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3F05BD" w:rsidRDefault="00BB0777" w:rsidP="0056237D">
            <w:pPr>
              <w:rPr>
                <w:rFonts w:cs="Times New Roman"/>
              </w:rPr>
            </w:pPr>
          </w:p>
        </w:tc>
      </w:tr>
      <w:tr w:rsidR="00BB0777" w:rsidRPr="003F05BD"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3F05BD" w:rsidRDefault="00BB0777" w:rsidP="0056237D">
            <w:pPr>
              <w:jc w:val="center"/>
              <w:rPr>
                <w:rFonts w:cs="Times New Roman"/>
              </w:rPr>
            </w:pPr>
          </w:p>
        </w:tc>
        <w:tc>
          <w:tcPr>
            <w:tcW w:w="7560" w:type="dxa"/>
            <w:vMerge/>
            <w:tcBorders>
              <w:bottom w:val="single" w:sz="4" w:space="0" w:color="auto"/>
            </w:tcBorders>
            <w:shd w:val="clear" w:color="auto" w:fill="F2F2F2" w:themeFill="background1" w:themeFillShade="F2"/>
            <w:vAlign w:val="center"/>
          </w:tcPr>
          <w:p w:rsidR="00BB0777" w:rsidRPr="003F05BD" w:rsidRDefault="00BB0777" w:rsidP="0056237D">
            <w:pPr>
              <w:rPr>
                <w:rFonts w:cs="Times New Roman"/>
              </w:rPr>
            </w:pPr>
          </w:p>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3F05BD" w:rsidRDefault="00BB0777" w:rsidP="0056237D">
            <w:pPr>
              <w:rPr>
                <w:rFonts w:cs="Times New Roman"/>
              </w:rPr>
            </w:pPr>
          </w:p>
        </w:tc>
      </w:tr>
      <w:tr w:rsidR="00980C34" w:rsidRPr="003F05BD" w:rsidTr="000661BF">
        <w:trPr>
          <w:trHeight w:val="480"/>
        </w:trPr>
        <w:tc>
          <w:tcPr>
            <w:tcW w:w="2220" w:type="dxa"/>
            <w:tcBorders>
              <w:left w:val="single" w:sz="24" w:space="0" w:color="auto"/>
              <w:right w:val="single" w:sz="24" w:space="0" w:color="auto"/>
            </w:tcBorders>
            <w:shd w:val="clear" w:color="auto" w:fill="FFC000"/>
            <w:vAlign w:val="center"/>
          </w:tcPr>
          <w:p w:rsidR="00980C34" w:rsidRPr="003F05BD" w:rsidRDefault="00980C34" w:rsidP="0045508D">
            <w:pPr>
              <w:jc w:val="center"/>
              <w:rPr>
                <w:rFonts w:cs="Times New Roman"/>
                <w:b/>
              </w:rPr>
            </w:pPr>
          </w:p>
        </w:tc>
        <w:tc>
          <w:tcPr>
            <w:tcW w:w="7560" w:type="dxa"/>
            <w:tcBorders>
              <w:left w:val="single" w:sz="24" w:space="0" w:color="auto"/>
              <w:right w:val="single" w:sz="24" w:space="0" w:color="auto"/>
            </w:tcBorders>
            <w:shd w:val="clear" w:color="auto" w:fill="FFC000"/>
            <w:vAlign w:val="center"/>
          </w:tcPr>
          <w:p w:rsidR="00980C34" w:rsidRPr="003F05BD" w:rsidRDefault="003F05BD" w:rsidP="0045508D">
            <w:pPr>
              <w:jc w:val="center"/>
              <w:rPr>
                <w:rFonts w:cs="Times New Roman"/>
                <w:b/>
              </w:rPr>
            </w:pPr>
            <w:r>
              <w:rPr>
                <w:rFonts w:cs="Times New Roman"/>
                <w:b/>
              </w:rPr>
              <w:t xml:space="preserve">Key </w:t>
            </w:r>
            <w:r w:rsidR="00980C34" w:rsidRPr="003F05BD">
              <w:rPr>
                <w:rFonts w:cs="Times New Roman"/>
                <w:b/>
              </w:rPr>
              <w:t>Standards Covered</w:t>
            </w:r>
          </w:p>
        </w:tc>
        <w:tc>
          <w:tcPr>
            <w:tcW w:w="3120" w:type="dxa"/>
            <w:tcBorders>
              <w:left w:val="single" w:sz="24" w:space="0" w:color="auto"/>
              <w:right w:val="single" w:sz="24" w:space="0" w:color="auto"/>
            </w:tcBorders>
            <w:shd w:val="clear" w:color="auto" w:fill="FFC000"/>
            <w:vAlign w:val="center"/>
          </w:tcPr>
          <w:p w:rsidR="00980C34" w:rsidRPr="003F05BD" w:rsidRDefault="00980C34" w:rsidP="00CA127D">
            <w:pPr>
              <w:jc w:val="center"/>
              <w:rPr>
                <w:rFonts w:cs="Times New Roman"/>
              </w:rPr>
            </w:pPr>
            <w:r w:rsidRPr="003F05BD">
              <w:rPr>
                <w:rFonts w:cs="Times New Roman"/>
                <w:b/>
              </w:rPr>
              <w:t>Examples of Resources</w:t>
            </w:r>
          </w:p>
        </w:tc>
      </w:tr>
      <w:tr w:rsidR="006218FC" w:rsidRPr="003F05BD" w:rsidTr="00BB0777">
        <w:trPr>
          <w:trHeight w:val="504"/>
        </w:trPr>
        <w:tc>
          <w:tcPr>
            <w:tcW w:w="2220" w:type="dxa"/>
            <w:vMerge w:val="restart"/>
            <w:tcBorders>
              <w:left w:val="single" w:sz="24" w:space="0" w:color="auto"/>
            </w:tcBorders>
            <w:vAlign w:val="center"/>
          </w:tcPr>
          <w:p w:rsidR="006218FC" w:rsidRPr="003F05BD" w:rsidRDefault="006218FC" w:rsidP="006218FC">
            <w:pPr>
              <w:jc w:val="center"/>
              <w:rPr>
                <w:rFonts w:cs="Times New Roman"/>
                <w:b/>
              </w:rPr>
            </w:pPr>
            <w:r w:rsidRPr="003F05BD">
              <w:rPr>
                <w:rFonts w:cs="Times New Roman"/>
                <w:b/>
              </w:rPr>
              <w:t>Quarter 1</w:t>
            </w:r>
          </w:p>
          <w:p w:rsidR="006218FC" w:rsidRPr="003F05BD" w:rsidRDefault="006218FC" w:rsidP="006218FC">
            <w:pPr>
              <w:jc w:val="center"/>
              <w:rPr>
                <w:rFonts w:cs="Times New Roman"/>
                <w:b/>
              </w:rPr>
            </w:pPr>
            <w:r w:rsidRPr="003F05BD">
              <w:rPr>
                <w:rFonts w:cs="Times New Roman"/>
                <w:b/>
              </w:rPr>
              <w:t>Aug 10 – Oct 16</w:t>
            </w:r>
          </w:p>
          <w:p w:rsidR="006218FC" w:rsidRPr="003F05BD" w:rsidRDefault="006218FC" w:rsidP="006218FC">
            <w:pPr>
              <w:rPr>
                <w:rFonts w:cs="Times New Roman"/>
              </w:rPr>
            </w:pPr>
          </w:p>
        </w:tc>
        <w:tc>
          <w:tcPr>
            <w:tcW w:w="7560" w:type="dxa"/>
            <w:vMerge w:val="restart"/>
          </w:tcPr>
          <w:p w:rsidR="006218FC" w:rsidRPr="003F05BD" w:rsidRDefault="006218FC" w:rsidP="006218FC">
            <w:pPr>
              <w:pStyle w:val="ListParagraph"/>
              <w:rPr>
                <w:rFonts w:cs="Times New Roman"/>
                <w:b/>
              </w:rPr>
            </w:pPr>
            <w:r w:rsidRPr="003F05BD">
              <w:rPr>
                <w:rFonts w:cs="Times New Roman"/>
                <w:b/>
              </w:rPr>
              <w:t>Students will be able to :</w:t>
            </w:r>
          </w:p>
          <w:p w:rsidR="006218FC" w:rsidRPr="003F05BD" w:rsidRDefault="006218FC" w:rsidP="006218FC">
            <w:pPr>
              <w:pStyle w:val="ListParagraph"/>
              <w:rPr>
                <w:rFonts w:cs="Times New Roman"/>
              </w:rPr>
            </w:pPr>
          </w:p>
          <w:p w:rsidR="008F16E7" w:rsidRPr="003F05BD" w:rsidRDefault="008F16E7" w:rsidP="008F16E7">
            <w:pPr>
              <w:pStyle w:val="ListParagraph"/>
              <w:numPr>
                <w:ilvl w:val="0"/>
                <w:numId w:val="14"/>
              </w:numPr>
              <w:rPr>
                <w:rFonts w:cs="Times New Roman"/>
              </w:rPr>
            </w:pPr>
            <w:r w:rsidRPr="003F05BD">
              <w:rPr>
                <w:rFonts w:cs="Times New Roman"/>
              </w:rPr>
              <w:t>Cite text evidence to support inferences</w:t>
            </w:r>
            <w:r w:rsidR="000931AC" w:rsidRPr="003F05BD">
              <w:rPr>
                <w:rFonts w:cs="Times New Roman"/>
              </w:rPr>
              <w:t xml:space="preserve"> </w:t>
            </w:r>
            <w:hyperlink r:id="rId8" w:tgtFrame="_top" w:history="1">
              <w:r w:rsidR="000931AC" w:rsidRPr="003F05BD">
                <w:rPr>
                  <w:rStyle w:val="Hyperlink"/>
                  <w:rFonts w:cs="Times New Roman"/>
                </w:rPr>
                <w:t xml:space="preserve">LAFS.910.RI.1.1 </w:t>
              </w:r>
            </w:hyperlink>
          </w:p>
          <w:p w:rsidR="008F16E7" w:rsidRPr="003F05BD" w:rsidRDefault="008F16E7" w:rsidP="008F16E7">
            <w:pPr>
              <w:pStyle w:val="ListParagraph"/>
              <w:numPr>
                <w:ilvl w:val="0"/>
                <w:numId w:val="14"/>
              </w:numPr>
              <w:rPr>
                <w:rFonts w:cs="Times New Roman"/>
              </w:rPr>
            </w:pPr>
            <w:r w:rsidRPr="003F05BD">
              <w:rPr>
                <w:rFonts w:cs="Times New Roman"/>
              </w:rPr>
              <w:t>Analyze representations in different mediums</w:t>
            </w:r>
            <w:r w:rsidR="000931AC" w:rsidRPr="003F05BD">
              <w:rPr>
                <w:rFonts w:cs="Times New Roman"/>
              </w:rPr>
              <w:t xml:space="preserve"> </w:t>
            </w:r>
            <w:hyperlink r:id="rId9" w:tgtFrame="_top" w:history="1">
              <w:r w:rsidR="000931AC" w:rsidRPr="003F05BD">
                <w:rPr>
                  <w:rStyle w:val="Hyperlink"/>
                  <w:rFonts w:cs="Times New Roman"/>
                </w:rPr>
                <w:t>LAFS.910.RL.3.7</w:t>
              </w:r>
            </w:hyperlink>
          </w:p>
          <w:p w:rsidR="008F16E7" w:rsidRPr="003F05BD" w:rsidRDefault="008F16E7" w:rsidP="008F16E7">
            <w:pPr>
              <w:pStyle w:val="ListParagraph"/>
              <w:numPr>
                <w:ilvl w:val="0"/>
                <w:numId w:val="14"/>
              </w:numPr>
              <w:rPr>
                <w:rFonts w:cs="Times New Roman"/>
              </w:rPr>
            </w:pPr>
            <w:r w:rsidRPr="003F05BD">
              <w:rPr>
                <w:rFonts w:cs="Times New Roman"/>
                <w:color w:val="3B3B3A"/>
              </w:rPr>
              <w:t>Use cause-and-effect relationships to make connections between ideas and events</w:t>
            </w:r>
            <w:r w:rsidR="007E6B81" w:rsidRPr="003F05BD">
              <w:rPr>
                <w:rFonts w:cs="Times New Roman"/>
                <w:color w:val="3B3B3A"/>
              </w:rPr>
              <w:t xml:space="preserve"> </w:t>
            </w:r>
            <w:hyperlink r:id="rId10" w:tgtFrame="_top" w:history="1">
              <w:r w:rsidR="007E6B81" w:rsidRPr="003F05BD">
                <w:rPr>
                  <w:rStyle w:val="Hyperlink"/>
                  <w:rFonts w:cs="Times New Roman"/>
                </w:rPr>
                <w:t xml:space="preserve">LAFS.910.RL.2.5 </w:t>
              </w:r>
            </w:hyperlink>
            <w:r w:rsidR="007E6B81" w:rsidRPr="003F05BD">
              <w:rPr>
                <w:rFonts w:cs="Times New Roman"/>
              </w:rPr>
              <w:t xml:space="preserve"> </w:t>
            </w:r>
            <w:hyperlink r:id="rId11" w:tgtFrame="_top" w:history="1">
              <w:r w:rsidR="007E6B81" w:rsidRPr="003F05BD">
                <w:rPr>
                  <w:rStyle w:val="Hyperlink"/>
                  <w:rFonts w:cs="Times New Roman"/>
                </w:rPr>
                <w:t xml:space="preserve">LAFS.910.W.2.4 </w:t>
              </w:r>
            </w:hyperlink>
          </w:p>
          <w:p w:rsidR="008F16E7" w:rsidRPr="003F05BD" w:rsidRDefault="008F16E7" w:rsidP="008F16E7">
            <w:pPr>
              <w:pStyle w:val="ListParagraph"/>
              <w:numPr>
                <w:ilvl w:val="0"/>
                <w:numId w:val="14"/>
              </w:numPr>
              <w:rPr>
                <w:rFonts w:cs="Times New Roman"/>
              </w:rPr>
            </w:pPr>
            <w:r w:rsidRPr="003F05BD">
              <w:rPr>
                <w:rFonts w:cs="Times New Roman"/>
                <w:color w:val="3B3B3A"/>
              </w:rPr>
              <w:t>Analyze language and make inferences about the theme of a poem</w:t>
            </w:r>
            <w:r w:rsidR="007E6B81" w:rsidRPr="003F05BD">
              <w:rPr>
                <w:rFonts w:cs="Times New Roman"/>
                <w:color w:val="3B3B3A"/>
              </w:rPr>
              <w:t xml:space="preserve"> </w:t>
            </w:r>
            <w:hyperlink r:id="rId12" w:tgtFrame="_top" w:history="1">
              <w:r w:rsidR="007E6B81" w:rsidRPr="003F05BD">
                <w:rPr>
                  <w:rStyle w:val="Hyperlink"/>
                  <w:rFonts w:cs="Times New Roman"/>
                </w:rPr>
                <w:t xml:space="preserve">LAFS.910.RL.1.2 </w:t>
              </w:r>
            </w:hyperlink>
            <w:r w:rsidR="007E6B81" w:rsidRPr="003F05BD">
              <w:rPr>
                <w:rFonts w:cs="Times New Roman"/>
              </w:rPr>
              <w:t xml:space="preserve"> </w:t>
            </w:r>
            <w:hyperlink r:id="rId13" w:tgtFrame="_top" w:history="1">
              <w:r w:rsidR="007E6B81" w:rsidRPr="003F05BD">
                <w:rPr>
                  <w:rStyle w:val="Hyperlink"/>
                  <w:rFonts w:cs="Times New Roman"/>
                </w:rPr>
                <w:t xml:space="preserve">LAFS.910.RL.4.10 </w:t>
              </w:r>
            </w:hyperlink>
            <w:r w:rsidR="007E6B81" w:rsidRPr="003F05BD">
              <w:rPr>
                <w:rFonts w:cs="Times New Roman"/>
              </w:rPr>
              <w:t xml:space="preserve"> </w:t>
            </w:r>
            <w:hyperlink r:id="rId14" w:tgtFrame="_top" w:history="1">
              <w:r w:rsidR="007E6B81" w:rsidRPr="003F05BD">
                <w:rPr>
                  <w:rStyle w:val="Hyperlink"/>
                  <w:rFonts w:cs="Times New Roman"/>
                </w:rPr>
                <w:t xml:space="preserve">LAFS.910.RI.2.6 </w:t>
              </w:r>
            </w:hyperlink>
          </w:p>
          <w:p w:rsidR="008F16E7" w:rsidRPr="003F05BD" w:rsidRDefault="008F16E7" w:rsidP="008F16E7">
            <w:pPr>
              <w:pStyle w:val="ListParagraph"/>
              <w:numPr>
                <w:ilvl w:val="0"/>
                <w:numId w:val="14"/>
              </w:numPr>
              <w:rPr>
                <w:rFonts w:cs="Times New Roman"/>
              </w:rPr>
            </w:pPr>
            <w:r w:rsidRPr="003F05BD">
              <w:rPr>
                <w:rFonts w:cs="Times New Roman"/>
                <w:color w:val="3B3B3A"/>
              </w:rPr>
              <w:t>Identify and compare poetic structure across two poems as well as paraphrase and summarize ideas</w:t>
            </w:r>
            <w:r w:rsidR="007E6B81" w:rsidRPr="003F05BD">
              <w:rPr>
                <w:rFonts w:cs="Times New Roman"/>
                <w:color w:val="3B3B3A"/>
              </w:rPr>
              <w:t xml:space="preserve"> </w:t>
            </w:r>
            <w:hyperlink r:id="rId15" w:tgtFrame="_top" w:history="1">
              <w:r w:rsidR="007E6B81" w:rsidRPr="003F05BD">
                <w:rPr>
                  <w:rStyle w:val="Hyperlink"/>
                  <w:rFonts w:cs="Times New Roman"/>
                </w:rPr>
                <w:t xml:space="preserve">LAFS.910.RL.4.10 </w:t>
              </w:r>
            </w:hyperlink>
          </w:p>
          <w:p w:rsidR="008F16E7" w:rsidRPr="003F05BD" w:rsidRDefault="008F16E7" w:rsidP="008F16E7">
            <w:pPr>
              <w:pStyle w:val="ListParagraph"/>
              <w:numPr>
                <w:ilvl w:val="0"/>
                <w:numId w:val="14"/>
              </w:numPr>
              <w:rPr>
                <w:rFonts w:cs="Times New Roman"/>
              </w:rPr>
            </w:pPr>
            <w:r w:rsidRPr="003F05BD">
              <w:rPr>
                <w:rFonts w:cs="Times New Roman"/>
                <w:color w:val="3B3B3A"/>
              </w:rPr>
              <w:t>Analyze the development of ideas in non-fiction</w:t>
            </w:r>
            <w:r w:rsidR="007E6B81" w:rsidRPr="003F05BD">
              <w:rPr>
                <w:rFonts w:cs="Times New Roman"/>
              </w:rPr>
              <w:t xml:space="preserve"> </w:t>
            </w:r>
            <w:hyperlink r:id="rId16" w:tgtFrame="_top" w:history="1">
              <w:r w:rsidR="007E6B81" w:rsidRPr="003F05BD">
                <w:rPr>
                  <w:rStyle w:val="Hyperlink"/>
                  <w:rFonts w:cs="Times New Roman"/>
                </w:rPr>
                <w:t xml:space="preserve">LAFS.910.RI.2.5 </w:t>
              </w:r>
            </w:hyperlink>
            <w:r w:rsidR="007E6B81" w:rsidRPr="003F05BD">
              <w:rPr>
                <w:rFonts w:cs="Times New Roman"/>
                <w:color w:val="3B3B3A"/>
              </w:rPr>
              <w:t xml:space="preserve"> </w:t>
            </w:r>
          </w:p>
          <w:p w:rsidR="008F16E7" w:rsidRPr="003F05BD" w:rsidRDefault="008F16E7" w:rsidP="008F16E7">
            <w:pPr>
              <w:pStyle w:val="ListParagraph"/>
              <w:numPr>
                <w:ilvl w:val="0"/>
                <w:numId w:val="14"/>
              </w:numPr>
              <w:rPr>
                <w:rFonts w:cs="Times New Roman"/>
              </w:rPr>
            </w:pPr>
            <w:r w:rsidRPr="003F05BD">
              <w:rPr>
                <w:rFonts w:cs="Times New Roman"/>
                <w:color w:val="3B3B3A"/>
              </w:rPr>
              <w:t xml:space="preserve">Cite textual evidence and analyze how an author uses parallel plots, tone, pace, and foreshadowing </w:t>
            </w:r>
            <w:r w:rsidR="00342BD4">
              <w:rPr>
                <w:rFonts w:cs="Times New Roman"/>
                <w:color w:val="3B3B3A"/>
              </w:rPr>
              <w:t>for effect</w:t>
            </w:r>
            <w:r w:rsidR="007E6B81" w:rsidRPr="003F05BD">
              <w:rPr>
                <w:rFonts w:cs="Times New Roman"/>
              </w:rPr>
              <w:t xml:space="preserve"> </w:t>
            </w:r>
            <w:hyperlink r:id="rId17" w:tgtFrame="_top" w:history="1">
              <w:r w:rsidR="007E6B81" w:rsidRPr="003F05BD">
                <w:rPr>
                  <w:rStyle w:val="Hyperlink"/>
                  <w:rFonts w:cs="Times New Roman"/>
                </w:rPr>
                <w:t>LAFS.910.RL.1.1</w:t>
              </w:r>
            </w:hyperlink>
            <w:r w:rsidR="007E6B81" w:rsidRPr="003F05BD">
              <w:rPr>
                <w:rFonts w:cs="Times New Roman"/>
                <w:color w:val="3B3B3A"/>
              </w:rPr>
              <w:t xml:space="preserve"> </w:t>
            </w:r>
            <w:hyperlink r:id="rId18" w:tgtFrame="_top" w:history="1">
              <w:r w:rsidR="007E6B81" w:rsidRPr="003F05BD">
                <w:rPr>
                  <w:rStyle w:val="Hyperlink"/>
                  <w:rFonts w:cs="Times New Roman"/>
                </w:rPr>
                <w:t xml:space="preserve">LAFS.910.RL.2.5 </w:t>
              </w:r>
            </w:hyperlink>
          </w:p>
          <w:p w:rsidR="008F16E7" w:rsidRPr="003F05BD" w:rsidRDefault="008F16E7" w:rsidP="008F16E7">
            <w:pPr>
              <w:pStyle w:val="ListParagraph"/>
              <w:numPr>
                <w:ilvl w:val="0"/>
                <w:numId w:val="14"/>
              </w:numPr>
              <w:rPr>
                <w:rFonts w:cs="Times New Roman"/>
              </w:rPr>
            </w:pPr>
            <w:r w:rsidRPr="003F05BD">
              <w:rPr>
                <w:rFonts w:cs="Times New Roman"/>
                <w:color w:val="3B3B3A"/>
              </w:rPr>
              <w:t xml:space="preserve">Analyze how the author unfolds an analysis or series of ideas or events, including the order in which the points are made, how they are </w:t>
            </w:r>
            <w:r w:rsidRPr="003F05BD">
              <w:rPr>
                <w:rFonts w:cs="Times New Roman"/>
                <w:color w:val="3B3B3A"/>
              </w:rPr>
              <w:lastRenderedPageBreak/>
              <w:t>introduced and developed, and the connections that are drawn between them</w:t>
            </w:r>
            <w:r w:rsidR="007E6B81" w:rsidRPr="003F05BD">
              <w:rPr>
                <w:rFonts w:cs="Times New Roman"/>
                <w:color w:val="3B3B3A"/>
              </w:rPr>
              <w:t xml:space="preserve"> </w:t>
            </w:r>
            <w:hyperlink r:id="rId19" w:tgtFrame="_top" w:history="1">
              <w:r w:rsidR="007E6B81" w:rsidRPr="003F05BD">
                <w:rPr>
                  <w:rStyle w:val="Hyperlink"/>
                  <w:rFonts w:cs="Times New Roman"/>
                </w:rPr>
                <w:t xml:space="preserve">LAFS.910.RL.1.3 </w:t>
              </w:r>
            </w:hyperlink>
            <w:r w:rsidR="007E6B81" w:rsidRPr="003F05BD">
              <w:rPr>
                <w:rFonts w:cs="Times New Roman"/>
              </w:rPr>
              <w:t xml:space="preserve"> </w:t>
            </w:r>
            <w:hyperlink r:id="rId20" w:tgtFrame="_top" w:history="1">
              <w:r w:rsidR="007E6B81" w:rsidRPr="003F05BD">
                <w:rPr>
                  <w:rStyle w:val="Hyperlink"/>
                  <w:rFonts w:cs="Times New Roman"/>
                </w:rPr>
                <w:t xml:space="preserve">LAFS.910.RI.1.3 </w:t>
              </w:r>
            </w:hyperlink>
          </w:p>
          <w:p w:rsidR="008F16E7" w:rsidRPr="003F05BD" w:rsidRDefault="008F16E7" w:rsidP="008F16E7">
            <w:pPr>
              <w:pStyle w:val="ListParagraph"/>
              <w:numPr>
                <w:ilvl w:val="0"/>
                <w:numId w:val="14"/>
              </w:numPr>
              <w:rPr>
                <w:rFonts w:cs="Times New Roman"/>
              </w:rPr>
            </w:pPr>
            <w:r w:rsidRPr="003F05BD">
              <w:rPr>
                <w:rFonts w:cs="Times New Roman"/>
                <w:noProof/>
              </w:rPr>
              <w:t xml:space="preserve"> Analyze and develop an interpretation of a literary work describing an author’s use of literary elements (theme, point of view, characterization, setting, and plot)</w:t>
            </w:r>
            <w:r w:rsidR="007E6B81" w:rsidRPr="003F05BD">
              <w:rPr>
                <w:rFonts w:cs="Times New Roman"/>
                <w:noProof/>
              </w:rPr>
              <w:t xml:space="preserve"> </w:t>
            </w:r>
            <w:hyperlink r:id="rId21" w:tgtFrame="_top" w:history="1">
              <w:r w:rsidR="007E6B81" w:rsidRPr="003F05BD">
                <w:rPr>
                  <w:rStyle w:val="Hyperlink"/>
                  <w:rFonts w:cs="Times New Roman"/>
                  <w:noProof/>
                </w:rPr>
                <w:t xml:space="preserve">LAFS.910.RL.2.5 </w:t>
              </w:r>
            </w:hyperlink>
            <w:r w:rsidR="007E6B81" w:rsidRPr="003F05BD">
              <w:rPr>
                <w:rFonts w:cs="Times New Roman"/>
              </w:rPr>
              <w:t xml:space="preserve"> </w:t>
            </w:r>
            <w:hyperlink r:id="rId22" w:tgtFrame="_top" w:history="1">
              <w:r w:rsidR="007E6B81" w:rsidRPr="003F05BD">
                <w:rPr>
                  <w:rStyle w:val="Hyperlink"/>
                  <w:rFonts w:cs="Times New Roman"/>
                  <w:noProof/>
                </w:rPr>
                <w:t xml:space="preserve">LAFS.910.RI.2.5 </w:t>
              </w:r>
            </w:hyperlink>
          </w:p>
          <w:p w:rsidR="006218FC" w:rsidRPr="003F05BD" w:rsidRDefault="008F16E7" w:rsidP="008F16E7">
            <w:pPr>
              <w:pStyle w:val="ListParagraph"/>
              <w:numPr>
                <w:ilvl w:val="0"/>
                <w:numId w:val="14"/>
              </w:numPr>
              <w:rPr>
                <w:rFonts w:cs="Times New Roman"/>
              </w:rPr>
            </w:pPr>
            <w:r w:rsidRPr="003F05BD">
              <w:rPr>
                <w:rFonts w:cs="Times New Roman"/>
                <w:color w:val="3B3B3A"/>
              </w:rPr>
              <w:t>Interpret and evaluate an author’s descriptive language (tone, irony, mood, imagery, pun, alliteration, onomatopoeia, allusion), common idioms, and mythological and literary allusions, and explain how they impact meaning in a variety of texts</w:t>
            </w:r>
            <w:r w:rsidR="007E6B81" w:rsidRPr="003F05BD">
              <w:rPr>
                <w:rFonts w:cs="Times New Roman"/>
              </w:rPr>
              <w:t xml:space="preserve"> </w:t>
            </w:r>
            <w:hyperlink r:id="rId23" w:tgtFrame="_top" w:history="1">
              <w:r w:rsidR="007E6B81" w:rsidRPr="003F05BD">
                <w:rPr>
                  <w:rStyle w:val="Hyperlink"/>
                  <w:rFonts w:cs="Times New Roman"/>
                </w:rPr>
                <w:t xml:space="preserve">LAFS.910.L.3.5 </w:t>
              </w:r>
            </w:hyperlink>
          </w:p>
        </w:tc>
        <w:tc>
          <w:tcPr>
            <w:tcW w:w="3120" w:type="dxa"/>
            <w:tcBorders>
              <w:bottom w:val="nil"/>
              <w:right w:val="single" w:sz="24" w:space="0" w:color="auto"/>
            </w:tcBorders>
          </w:tcPr>
          <w:p w:rsidR="006218FC" w:rsidRPr="003F05BD" w:rsidRDefault="006218FC" w:rsidP="006218FC">
            <w:pPr>
              <w:rPr>
                <w:rFonts w:cs="Times New Roman"/>
                <w:b/>
                <w:u w:val="single"/>
              </w:rPr>
            </w:pPr>
            <w:r w:rsidRPr="003F05BD">
              <w:rPr>
                <w:rFonts w:cs="Times New Roman"/>
                <w:b/>
                <w:u w:val="single"/>
              </w:rPr>
              <w:lastRenderedPageBreak/>
              <w:t>Anchor Text</w:t>
            </w:r>
            <w:r w:rsidR="003570E7">
              <w:rPr>
                <w:rFonts w:cs="Times New Roman"/>
                <w:b/>
                <w:u w:val="single"/>
              </w:rPr>
              <w:t>s</w:t>
            </w:r>
            <w:r w:rsidRPr="003F05BD">
              <w:rPr>
                <w:rFonts w:cs="Times New Roman"/>
                <w:b/>
                <w:u w:val="single"/>
              </w:rPr>
              <w:t>*</w:t>
            </w:r>
          </w:p>
        </w:tc>
      </w:tr>
      <w:tr w:rsidR="006218FC" w:rsidRPr="003F05BD" w:rsidTr="00BB0777">
        <w:trPr>
          <w:trHeight w:val="504"/>
        </w:trPr>
        <w:tc>
          <w:tcPr>
            <w:tcW w:w="2220" w:type="dxa"/>
            <w:vMerge/>
            <w:tcBorders>
              <w:left w:val="single" w:sz="24" w:space="0" w:color="auto"/>
            </w:tcBorders>
          </w:tcPr>
          <w:p w:rsidR="006218FC" w:rsidRPr="003F05BD" w:rsidRDefault="006218FC" w:rsidP="006218FC">
            <w:pPr>
              <w:jc w:val="center"/>
              <w:rPr>
                <w:rFonts w:cs="Times New Roman"/>
              </w:rPr>
            </w:pPr>
          </w:p>
        </w:tc>
        <w:tc>
          <w:tcPr>
            <w:tcW w:w="7560" w:type="dxa"/>
            <w:vMerge/>
          </w:tcPr>
          <w:p w:rsidR="006218FC" w:rsidRPr="003F05BD" w:rsidRDefault="006218FC" w:rsidP="006218FC">
            <w:pPr>
              <w:rPr>
                <w:rFonts w:cs="Times New Roman"/>
              </w:rPr>
            </w:pPr>
          </w:p>
        </w:tc>
        <w:tc>
          <w:tcPr>
            <w:tcW w:w="3120" w:type="dxa"/>
            <w:tcBorders>
              <w:top w:val="nil"/>
              <w:bottom w:val="nil"/>
              <w:right w:val="single" w:sz="24" w:space="0" w:color="auto"/>
            </w:tcBorders>
          </w:tcPr>
          <w:p w:rsidR="008F16E7" w:rsidRPr="003570E7" w:rsidRDefault="007B487B" w:rsidP="008F16E7">
            <w:pPr>
              <w:rPr>
                <w:rFonts w:cs="Times New Roman"/>
                <w:i/>
              </w:rPr>
            </w:pPr>
            <w:r w:rsidRPr="003F05BD">
              <w:rPr>
                <w:rFonts w:cs="Times New Roman"/>
              </w:rPr>
              <w:t xml:space="preserve"> </w:t>
            </w:r>
            <w:r w:rsidR="008F16E7" w:rsidRPr="003570E7">
              <w:rPr>
                <w:rFonts w:cs="Times New Roman"/>
                <w:i/>
              </w:rPr>
              <w:t>The Metamorphosis</w:t>
            </w:r>
          </w:p>
          <w:p w:rsidR="008F16E7" w:rsidRPr="003570E7" w:rsidRDefault="008F16E7" w:rsidP="008F16E7">
            <w:pPr>
              <w:rPr>
                <w:rFonts w:cs="Times New Roman"/>
              </w:rPr>
            </w:pPr>
            <w:r w:rsidRPr="003570E7">
              <w:rPr>
                <w:rFonts w:cs="Times New Roman"/>
              </w:rPr>
              <w:t>(Novella by Franz Kafka – p</w:t>
            </w:r>
            <w:r w:rsidR="003F05BD" w:rsidRPr="003570E7">
              <w:rPr>
                <w:rFonts w:cs="Times New Roman"/>
              </w:rPr>
              <w:t xml:space="preserve">g. </w:t>
            </w:r>
            <w:r w:rsidRPr="003570E7">
              <w:rPr>
                <w:rFonts w:cs="Times New Roman"/>
              </w:rPr>
              <w:t>93)</w:t>
            </w:r>
          </w:p>
          <w:p w:rsidR="008F16E7" w:rsidRPr="003570E7" w:rsidRDefault="008F16E7" w:rsidP="008F16E7">
            <w:pPr>
              <w:rPr>
                <w:rFonts w:cs="Times New Roman"/>
              </w:rPr>
            </w:pPr>
            <w:r w:rsidRPr="003570E7">
              <w:rPr>
                <w:rFonts w:cs="Times New Roman"/>
              </w:rPr>
              <w:t xml:space="preserve">                      AND</w:t>
            </w:r>
          </w:p>
          <w:p w:rsidR="008F16E7" w:rsidRDefault="008F16E7" w:rsidP="008F16E7">
            <w:pPr>
              <w:rPr>
                <w:rFonts w:cs="Times New Roman"/>
              </w:rPr>
            </w:pPr>
            <w:r w:rsidRPr="003570E7">
              <w:rPr>
                <w:rFonts w:cs="Times New Roman"/>
              </w:rPr>
              <w:t>“We grow accustomed to the Dark” and “Before I got my eye put out”</w:t>
            </w:r>
          </w:p>
          <w:p w:rsidR="003570E7" w:rsidRPr="003570E7" w:rsidRDefault="003570E7" w:rsidP="008F16E7">
            <w:pPr>
              <w:rPr>
                <w:rFonts w:cs="Times New Roman"/>
              </w:rPr>
            </w:pPr>
          </w:p>
          <w:p w:rsidR="008F16E7" w:rsidRPr="003570E7" w:rsidRDefault="008F16E7" w:rsidP="008F16E7">
            <w:pPr>
              <w:rPr>
                <w:rFonts w:cs="Times New Roman"/>
              </w:rPr>
            </w:pPr>
            <w:r w:rsidRPr="003570E7">
              <w:rPr>
                <w:rFonts w:cs="Times New Roman"/>
              </w:rPr>
              <w:t>(Poems by Emily Dickinson – pgs</w:t>
            </w:r>
            <w:r w:rsidR="003570E7" w:rsidRPr="003570E7">
              <w:rPr>
                <w:rFonts w:cs="Times New Roman"/>
              </w:rPr>
              <w:t>.</w:t>
            </w:r>
            <w:r w:rsidRPr="003570E7">
              <w:rPr>
                <w:rFonts w:cs="Times New Roman"/>
              </w:rPr>
              <w:t xml:space="preserve"> 156 &amp; 157)</w:t>
            </w:r>
          </w:p>
          <w:p w:rsidR="008F16E7" w:rsidRPr="003570E7" w:rsidRDefault="00366EFC" w:rsidP="008F16E7">
            <w:pPr>
              <w:rPr>
                <w:rFonts w:cs="Times New Roman"/>
              </w:rPr>
            </w:pPr>
            <w:r w:rsidRPr="003570E7">
              <w:rPr>
                <w:rFonts w:cs="Times New Roman"/>
              </w:rPr>
              <w:t xml:space="preserve">                       </w:t>
            </w:r>
            <w:r w:rsidR="008F16E7" w:rsidRPr="003570E7">
              <w:rPr>
                <w:rFonts w:cs="Times New Roman"/>
              </w:rPr>
              <w:t xml:space="preserve"> AND</w:t>
            </w:r>
          </w:p>
          <w:p w:rsidR="003F05BD" w:rsidRPr="003570E7" w:rsidRDefault="008F16E7" w:rsidP="008F16E7">
            <w:pPr>
              <w:rPr>
                <w:rFonts w:cs="Times New Roman"/>
              </w:rPr>
            </w:pPr>
            <w:r w:rsidRPr="003570E7">
              <w:rPr>
                <w:rFonts w:cs="Times New Roman"/>
              </w:rPr>
              <w:t xml:space="preserve">       “Coming to Our Senses”</w:t>
            </w:r>
            <w:r w:rsidR="003F05BD" w:rsidRPr="003570E7">
              <w:rPr>
                <w:rFonts w:cs="Times New Roman"/>
              </w:rPr>
              <w:t xml:space="preserve">  </w:t>
            </w:r>
          </w:p>
          <w:p w:rsidR="006218FC" w:rsidRPr="003570E7" w:rsidRDefault="003F05BD" w:rsidP="008F16E7">
            <w:pPr>
              <w:rPr>
                <w:rFonts w:cs="Times New Roman"/>
              </w:rPr>
            </w:pPr>
            <w:r w:rsidRPr="003570E7">
              <w:rPr>
                <w:rFonts w:cs="Times New Roman"/>
              </w:rPr>
              <w:t>(</w:t>
            </w:r>
            <w:r w:rsidR="008F16E7" w:rsidRPr="003570E7">
              <w:rPr>
                <w:rFonts w:cs="Times New Roman"/>
              </w:rPr>
              <w:t>Neil de Grasse Tyson – pg</w:t>
            </w:r>
            <w:r w:rsidRPr="003570E7">
              <w:rPr>
                <w:rFonts w:cs="Times New Roman"/>
              </w:rPr>
              <w:t>.</w:t>
            </w:r>
            <w:r w:rsidR="008F16E7" w:rsidRPr="003570E7">
              <w:rPr>
                <w:rFonts w:cs="Times New Roman"/>
              </w:rPr>
              <w:t xml:space="preserve"> 161)</w:t>
            </w:r>
          </w:p>
          <w:p w:rsidR="003F05BD" w:rsidRDefault="003F05BD" w:rsidP="006218FC">
            <w:pPr>
              <w:rPr>
                <w:rFonts w:cs="Times New Roman"/>
                <w:b/>
              </w:rPr>
            </w:pPr>
            <w:r>
              <w:rPr>
                <w:rFonts w:cs="Times New Roman"/>
                <w:b/>
                <w:noProof/>
              </w:rPr>
              <mc:AlternateContent>
                <mc:Choice Requires="wps">
                  <w:drawing>
                    <wp:anchor distT="0" distB="0" distL="114300" distR="114300" simplePos="0" relativeHeight="251664384" behindDoc="0" locked="0" layoutInCell="1" allowOverlap="1">
                      <wp:simplePos x="0" y="0"/>
                      <wp:positionH relativeFrom="column">
                        <wp:posOffset>-85909</wp:posOffset>
                      </wp:positionH>
                      <wp:positionV relativeFrom="paragraph">
                        <wp:posOffset>175629</wp:posOffset>
                      </wp:positionV>
                      <wp:extent cx="2058874"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2058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5CAC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13.85pt" to="15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" strokecolor="black [3213]" strokeweight=".5pt">
                      <v:stroke joinstyle="miter"/>
                    </v:line>
                  </w:pict>
                </mc:Fallback>
              </mc:AlternateContent>
            </w:r>
          </w:p>
          <w:p w:rsidR="007B487B" w:rsidRPr="003F05BD" w:rsidRDefault="006218FC" w:rsidP="006218FC">
            <w:pPr>
              <w:rPr>
                <w:rFonts w:cs="Times New Roman"/>
                <w:b/>
              </w:rPr>
            </w:pPr>
            <w:r w:rsidRPr="003F05BD">
              <w:rPr>
                <w:rFonts w:cs="Times New Roman"/>
                <w:b/>
              </w:rPr>
              <w:lastRenderedPageBreak/>
              <w:t>Reading/ Writing Support for Students:</w:t>
            </w:r>
          </w:p>
          <w:p w:rsidR="00693E35" w:rsidRPr="003F05BD" w:rsidRDefault="00693E35" w:rsidP="006218FC">
            <w:pPr>
              <w:rPr>
                <w:rFonts w:cs="Times New Roman"/>
                <w:b/>
              </w:rPr>
            </w:pPr>
          </w:p>
          <w:p w:rsidR="007B487B" w:rsidRPr="003F05BD" w:rsidRDefault="002C1610" w:rsidP="006218FC">
            <w:pPr>
              <w:rPr>
                <w:rFonts w:cs="Times New Roman"/>
              </w:rPr>
            </w:pPr>
            <w:hyperlink r:id="rId24" w:history="1">
              <w:r w:rsidR="00366EFC" w:rsidRPr="003F05BD">
                <w:rPr>
                  <w:rStyle w:val="Hyperlink"/>
                  <w:rFonts w:cs="Times New Roman"/>
                </w:rPr>
                <w:t>Get More of the Scoop: Textual</w:t>
              </w:r>
            </w:hyperlink>
            <w:r w:rsidR="00366EFC" w:rsidRPr="003F05BD">
              <w:rPr>
                <w:rFonts w:cs="Times New Roman"/>
              </w:rPr>
              <w:t xml:space="preserve"> (Students can practice e</w:t>
            </w:r>
            <w:r w:rsidR="00366EFC" w:rsidRPr="003F05BD">
              <w:rPr>
                <w:rStyle w:val="cfontsizedescription"/>
                <w:rFonts w:cs="Times New Roman"/>
              </w:rPr>
              <w:t>xamining a topic in two different formats</w:t>
            </w:r>
            <w:r w:rsidR="003F05BD">
              <w:rPr>
                <w:rStyle w:val="cfontsizedescription"/>
                <w:rFonts w:cs="Times New Roman"/>
              </w:rPr>
              <w:t>)</w:t>
            </w:r>
          </w:p>
          <w:p w:rsidR="007B487B" w:rsidRPr="003F05BD" w:rsidRDefault="007B487B" w:rsidP="006218FC">
            <w:pPr>
              <w:rPr>
                <w:rFonts w:cs="Times New Roman"/>
              </w:rPr>
            </w:pPr>
          </w:p>
          <w:p w:rsidR="00693E35" w:rsidRPr="003F05BD" w:rsidRDefault="002C1610" w:rsidP="00693E35">
            <w:pPr>
              <w:rPr>
                <w:rFonts w:cs="Times New Roman"/>
              </w:rPr>
            </w:pPr>
            <w:hyperlink r:id="rId25" w:history="1">
              <w:r w:rsidR="00693E35" w:rsidRPr="003F05BD">
                <w:rPr>
                  <w:rStyle w:val="Hyperlink"/>
                  <w:rFonts w:cs="Times New Roman"/>
                </w:rPr>
                <w:t>Writing a Great Introduction!</w:t>
              </w:r>
            </w:hyperlink>
          </w:p>
          <w:p w:rsidR="00693E35" w:rsidRPr="003F05BD" w:rsidRDefault="00693E35" w:rsidP="006218FC">
            <w:pPr>
              <w:rPr>
                <w:rFonts w:cs="Times New Roman"/>
              </w:rPr>
            </w:pPr>
          </w:p>
          <w:p w:rsidR="00FC3C67" w:rsidRPr="003F05BD" w:rsidRDefault="00366EFC" w:rsidP="006218FC">
            <w:pPr>
              <w:rPr>
                <w:rStyle w:val="Hyperlink"/>
                <w:rFonts w:cs="Times New Roman"/>
                <w:b/>
              </w:rPr>
            </w:pPr>
            <w:r w:rsidRPr="003F05BD">
              <w:rPr>
                <w:rFonts w:cs="Times New Roman"/>
                <w:b/>
              </w:rPr>
              <w:fldChar w:fldCharType="begin"/>
            </w:r>
            <w:r w:rsidRPr="003F05BD">
              <w:rPr>
                <w:rFonts w:cs="Times New Roman"/>
                <w:b/>
              </w:rPr>
              <w:instrText xml:space="preserve"> HYPERLINK "http://grammar.ccc.commnet.edu/grammar/composition/composition.htm" </w:instrText>
            </w:r>
            <w:r w:rsidRPr="003F05BD">
              <w:rPr>
                <w:rFonts w:cs="Times New Roman"/>
                <w:b/>
              </w:rPr>
              <w:fldChar w:fldCharType="separate"/>
            </w:r>
            <w:r w:rsidRPr="003F05BD">
              <w:rPr>
                <w:rStyle w:val="Hyperlink"/>
                <w:rFonts w:cs="Times New Roman"/>
                <w:b/>
              </w:rPr>
              <w:t>Principles of Composition</w:t>
            </w:r>
          </w:p>
          <w:p w:rsidR="006218FC" w:rsidRDefault="00366EFC" w:rsidP="006218FC">
            <w:pPr>
              <w:rPr>
                <w:rStyle w:val="cfontsizedescription"/>
                <w:rFonts w:cs="Times New Roman"/>
              </w:rPr>
            </w:pPr>
            <w:r w:rsidRPr="003F05BD">
              <w:rPr>
                <w:rFonts w:cs="Times New Roman"/>
                <w:b/>
              </w:rPr>
              <w:fldChar w:fldCharType="end"/>
            </w:r>
            <w:r w:rsidR="00FC3C67" w:rsidRPr="003F05BD">
              <w:rPr>
                <w:rStyle w:val="cfontsizedescription"/>
                <w:rFonts w:cs="Times New Roman"/>
              </w:rPr>
              <w:t>(</w:t>
            </w:r>
            <w:r w:rsidRPr="003F05BD">
              <w:rPr>
                <w:rStyle w:val="cfontsizedescription"/>
                <w:rFonts w:cs="Times New Roman"/>
              </w:rPr>
              <w:t>Help for students with writing: includes materials that will help stude</w:t>
            </w:r>
            <w:r w:rsidR="003F05BD">
              <w:rPr>
                <w:rStyle w:val="cfontsizedescription"/>
                <w:rFonts w:cs="Times New Roman"/>
              </w:rPr>
              <w:t>nts write in different formats)</w:t>
            </w:r>
          </w:p>
          <w:p w:rsidR="003F05BD" w:rsidRPr="003F05BD" w:rsidRDefault="003F05BD" w:rsidP="006218FC">
            <w:pPr>
              <w:rPr>
                <w:rFonts w:cs="Times New Roman"/>
              </w:rPr>
            </w:pPr>
          </w:p>
          <w:p w:rsidR="006218FC" w:rsidRPr="003F05BD" w:rsidRDefault="006218FC" w:rsidP="006218FC">
            <w:pPr>
              <w:rPr>
                <w:rFonts w:cs="Times New Roman"/>
                <w:b/>
                <w:u w:val="single"/>
              </w:rPr>
            </w:pPr>
            <w:r w:rsidRPr="003F05BD">
              <w:rPr>
                <w:rFonts w:cs="Times New Roman"/>
                <w:b/>
                <w:u w:val="single"/>
              </w:rPr>
              <w:t>Sample Writing Task:</w:t>
            </w:r>
          </w:p>
          <w:p w:rsidR="006218FC" w:rsidRPr="003F05BD" w:rsidRDefault="00082820" w:rsidP="006218FC">
            <w:pPr>
              <w:rPr>
                <w:rFonts w:cs="Times New Roman"/>
              </w:rPr>
            </w:pPr>
            <w:r w:rsidRPr="003F05BD">
              <w:rPr>
                <w:rFonts w:cs="Times New Roman"/>
              </w:rPr>
              <w:t xml:space="preserve">Based on the anchor texts, argue (in a short or extended response using evidence from the text) whether change was presented as mostly positive, mostly negative, or as a combination of both. </w:t>
            </w:r>
          </w:p>
          <w:p w:rsidR="00082820" w:rsidRPr="003F05BD" w:rsidRDefault="00082820" w:rsidP="006218FC">
            <w:pPr>
              <w:rPr>
                <w:rFonts w:cs="Times New Roman"/>
              </w:rPr>
            </w:pPr>
          </w:p>
          <w:p w:rsidR="006218FC" w:rsidRDefault="006218FC"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Default="003F05BD" w:rsidP="006218FC">
            <w:pPr>
              <w:rPr>
                <w:rFonts w:cs="Times New Roman"/>
              </w:rPr>
            </w:pPr>
          </w:p>
          <w:p w:rsidR="003F05BD" w:rsidRPr="003F05BD" w:rsidRDefault="003F05BD" w:rsidP="006218FC">
            <w:pPr>
              <w:rPr>
                <w:rFonts w:cs="Times New Roman"/>
              </w:rPr>
            </w:pPr>
            <w:r w:rsidRPr="003F05BD">
              <w:rPr>
                <w:rFonts w:cs="Times New Roman"/>
                <w:noProof/>
                <w:color w:val="FF0000"/>
              </w:rPr>
              <mc:AlternateContent>
                <mc:Choice Requires="wps">
                  <w:drawing>
                    <wp:anchor distT="0" distB="0" distL="114300" distR="114300" simplePos="0" relativeHeight="251662336" behindDoc="0" locked="0" layoutInCell="1" allowOverlap="1" wp14:anchorId="3F4603CF" wp14:editId="7C0CFE47">
                      <wp:simplePos x="0" y="0"/>
                      <wp:positionH relativeFrom="column">
                        <wp:posOffset>-129171</wp:posOffset>
                      </wp:positionH>
                      <wp:positionV relativeFrom="paragraph">
                        <wp:posOffset>164752</wp:posOffset>
                      </wp:positionV>
                      <wp:extent cx="20417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04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6E4C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15pt,12.95pt" to="150.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pzgEAAAMEAAAOAAAAZHJzL2Uyb0RvYy54bWysU02P0zAQvSPxHyzft0mqCl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" strokecolor="black [3213]" strokeweight=".5pt">
                      <v:stroke joinstyle="miter"/>
                    </v:line>
                  </w:pict>
                </mc:Fallback>
              </mc:AlternateContent>
            </w:r>
          </w:p>
        </w:tc>
      </w:tr>
      <w:tr w:rsidR="006218FC" w:rsidRPr="003F05BD" w:rsidTr="00737237">
        <w:trPr>
          <w:trHeight w:val="260"/>
        </w:trPr>
        <w:tc>
          <w:tcPr>
            <w:tcW w:w="2220" w:type="dxa"/>
            <w:vMerge/>
            <w:tcBorders>
              <w:left w:val="single" w:sz="24" w:space="0" w:color="auto"/>
            </w:tcBorders>
          </w:tcPr>
          <w:p w:rsidR="006218FC" w:rsidRPr="003F05BD" w:rsidRDefault="006218FC" w:rsidP="006218FC">
            <w:pPr>
              <w:jc w:val="center"/>
              <w:rPr>
                <w:rFonts w:cs="Times New Roman"/>
              </w:rPr>
            </w:pPr>
          </w:p>
        </w:tc>
        <w:tc>
          <w:tcPr>
            <w:tcW w:w="7560" w:type="dxa"/>
            <w:vMerge/>
          </w:tcPr>
          <w:p w:rsidR="006218FC" w:rsidRPr="003F05BD" w:rsidRDefault="006218FC" w:rsidP="006218FC">
            <w:pPr>
              <w:rPr>
                <w:rFonts w:cs="Times New Roman"/>
              </w:rPr>
            </w:pPr>
          </w:p>
        </w:tc>
        <w:tc>
          <w:tcPr>
            <w:tcW w:w="3120" w:type="dxa"/>
            <w:tcBorders>
              <w:top w:val="nil"/>
              <w:bottom w:val="nil"/>
              <w:right w:val="single" w:sz="24" w:space="0" w:color="auto"/>
            </w:tcBorders>
          </w:tcPr>
          <w:p w:rsidR="006218FC" w:rsidRPr="003F05BD" w:rsidRDefault="006218FC" w:rsidP="006218FC">
            <w:pPr>
              <w:rPr>
                <w:rFonts w:cs="Times New Roman"/>
              </w:rPr>
            </w:pPr>
          </w:p>
        </w:tc>
      </w:tr>
      <w:tr w:rsidR="006218FC" w:rsidRPr="003F05BD" w:rsidTr="00BB0777">
        <w:trPr>
          <w:trHeight w:val="360"/>
        </w:trPr>
        <w:tc>
          <w:tcPr>
            <w:tcW w:w="2220" w:type="dxa"/>
            <w:vMerge w:val="restart"/>
            <w:tcBorders>
              <w:top w:val="single" w:sz="24" w:space="0" w:color="auto"/>
              <w:left w:val="single" w:sz="24" w:space="0" w:color="auto"/>
            </w:tcBorders>
            <w:vAlign w:val="center"/>
          </w:tcPr>
          <w:p w:rsidR="006218FC" w:rsidRPr="003F05BD" w:rsidRDefault="006218FC" w:rsidP="006218FC">
            <w:pPr>
              <w:jc w:val="center"/>
              <w:rPr>
                <w:rFonts w:cs="Times New Roman"/>
                <w:b/>
              </w:rPr>
            </w:pPr>
            <w:r w:rsidRPr="003F05BD">
              <w:rPr>
                <w:rFonts w:cs="Times New Roman"/>
                <w:b/>
              </w:rPr>
              <w:t>Quarter 2</w:t>
            </w:r>
          </w:p>
          <w:p w:rsidR="006218FC" w:rsidRPr="003F05BD" w:rsidRDefault="006218FC" w:rsidP="006218FC">
            <w:pPr>
              <w:jc w:val="center"/>
              <w:rPr>
                <w:rFonts w:cs="Times New Roman"/>
                <w:b/>
              </w:rPr>
            </w:pPr>
            <w:r w:rsidRPr="003F05BD">
              <w:rPr>
                <w:rFonts w:cs="Times New Roman"/>
                <w:b/>
              </w:rPr>
              <w:t>Oct 20 – Dec 18</w:t>
            </w:r>
          </w:p>
          <w:p w:rsidR="006218FC" w:rsidRPr="003F05BD" w:rsidRDefault="006218FC" w:rsidP="006218FC">
            <w:pPr>
              <w:jc w:val="center"/>
              <w:rPr>
                <w:rFonts w:cs="Times New Roman"/>
              </w:rPr>
            </w:pPr>
          </w:p>
        </w:tc>
        <w:tc>
          <w:tcPr>
            <w:tcW w:w="7560" w:type="dxa"/>
            <w:tcBorders>
              <w:top w:val="single" w:sz="24" w:space="0" w:color="auto"/>
              <w:bottom w:val="single" w:sz="8" w:space="0" w:color="auto"/>
            </w:tcBorders>
            <w:shd w:val="clear" w:color="auto" w:fill="FFC000"/>
            <w:vAlign w:val="center"/>
          </w:tcPr>
          <w:p w:rsidR="006218FC" w:rsidRPr="003F05BD" w:rsidRDefault="003F05BD" w:rsidP="006218FC">
            <w:pPr>
              <w:jc w:val="center"/>
              <w:rPr>
                <w:rFonts w:cs="Times New Roman"/>
                <w:b/>
              </w:rPr>
            </w:pPr>
            <w:r>
              <w:rPr>
                <w:rFonts w:cs="Times New Roman"/>
                <w:b/>
              </w:rPr>
              <w:t xml:space="preserve">Key </w:t>
            </w:r>
            <w:r w:rsidR="006218FC" w:rsidRPr="003F05BD">
              <w:rPr>
                <w:rFonts w:cs="Times New Roman"/>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6218FC" w:rsidRPr="003F05BD" w:rsidRDefault="006218FC" w:rsidP="006218FC">
            <w:pPr>
              <w:jc w:val="center"/>
              <w:rPr>
                <w:rFonts w:cs="Times New Roman"/>
                <w:b/>
              </w:rPr>
            </w:pPr>
            <w:r w:rsidRPr="003F05BD">
              <w:rPr>
                <w:rFonts w:cs="Times New Roman"/>
                <w:b/>
              </w:rPr>
              <w:t>Examples of Resources</w:t>
            </w:r>
          </w:p>
        </w:tc>
      </w:tr>
      <w:tr w:rsidR="006218FC" w:rsidRPr="003F05BD" w:rsidTr="00BB0777">
        <w:trPr>
          <w:trHeight w:val="4636"/>
        </w:trPr>
        <w:tc>
          <w:tcPr>
            <w:tcW w:w="2220" w:type="dxa"/>
            <w:vMerge/>
            <w:tcBorders>
              <w:left w:val="single" w:sz="24" w:space="0" w:color="auto"/>
            </w:tcBorders>
          </w:tcPr>
          <w:p w:rsidR="006218FC" w:rsidRPr="003F05BD" w:rsidRDefault="006218FC" w:rsidP="006218FC">
            <w:pPr>
              <w:jc w:val="center"/>
              <w:rPr>
                <w:rFonts w:cs="Times New Roman"/>
              </w:rPr>
            </w:pPr>
          </w:p>
        </w:tc>
        <w:tc>
          <w:tcPr>
            <w:tcW w:w="7560" w:type="dxa"/>
            <w:tcBorders>
              <w:top w:val="single" w:sz="8" w:space="0" w:color="auto"/>
            </w:tcBorders>
          </w:tcPr>
          <w:p w:rsidR="008D7024" w:rsidRPr="003F05BD" w:rsidRDefault="008D7024" w:rsidP="008D7024">
            <w:pPr>
              <w:pStyle w:val="ListParagraph"/>
              <w:rPr>
                <w:rFonts w:cs="Times New Roman"/>
                <w:b/>
              </w:rPr>
            </w:pPr>
            <w:r w:rsidRPr="003F05BD">
              <w:rPr>
                <w:rFonts w:cs="Times New Roman"/>
                <w:b/>
              </w:rPr>
              <w:t>Students will be able to :</w:t>
            </w:r>
          </w:p>
          <w:p w:rsidR="00D703D3" w:rsidRPr="003F05BD" w:rsidRDefault="004A71FC" w:rsidP="004A71FC">
            <w:pPr>
              <w:pStyle w:val="ListParagraph"/>
              <w:numPr>
                <w:ilvl w:val="0"/>
                <w:numId w:val="19"/>
              </w:numPr>
              <w:rPr>
                <w:rFonts w:cs="Times New Roman"/>
              </w:rPr>
            </w:pPr>
            <w:r w:rsidRPr="003F05BD">
              <w:rPr>
                <w:rFonts w:cs="Times New Roman"/>
              </w:rPr>
              <w:t>Analyze an argument in a seminal document (i.e. organizational reasons, religious or historical reasons, or moral reasons – page 337)</w:t>
            </w:r>
            <w:r w:rsidR="008B06FF" w:rsidRPr="003F05BD">
              <w:rPr>
                <w:rFonts w:cs="Times New Roman"/>
              </w:rPr>
              <w:t xml:space="preserve"> </w:t>
            </w:r>
            <w:hyperlink r:id="rId26" w:tgtFrame="_top" w:history="1">
              <w:r w:rsidR="008B06FF" w:rsidRPr="003F05BD">
                <w:rPr>
                  <w:rStyle w:val="Hyperlink"/>
                  <w:rFonts w:cs="Times New Roman"/>
                </w:rPr>
                <w:t xml:space="preserve">LAFS.910.RI.3.9 </w:t>
              </w:r>
            </w:hyperlink>
          </w:p>
          <w:p w:rsidR="008B06FF" w:rsidRPr="003F05BD" w:rsidRDefault="004A71FC" w:rsidP="00326452">
            <w:pPr>
              <w:pStyle w:val="ListParagraph"/>
              <w:numPr>
                <w:ilvl w:val="0"/>
                <w:numId w:val="18"/>
              </w:numPr>
              <w:rPr>
                <w:rFonts w:cs="Times New Roman"/>
              </w:rPr>
            </w:pPr>
            <w:r w:rsidRPr="003F05BD">
              <w:rPr>
                <w:rFonts w:cs="Times New Roman"/>
              </w:rPr>
              <w:t>Analyze evidence and ideas in a functional document</w:t>
            </w:r>
            <w:r w:rsidR="008B06FF" w:rsidRPr="003F05BD">
              <w:rPr>
                <w:rFonts w:cs="Times New Roman"/>
              </w:rPr>
              <w:t xml:space="preserve"> </w:t>
            </w:r>
            <w:hyperlink r:id="rId27" w:tgtFrame="_top" w:history="1">
              <w:r w:rsidR="008B06FF" w:rsidRPr="003F05BD">
                <w:rPr>
                  <w:rStyle w:val="Hyperlink"/>
                  <w:rFonts w:cs="Times New Roman"/>
                </w:rPr>
                <w:t xml:space="preserve">LAFS.910.RL.1.1 </w:t>
              </w:r>
            </w:hyperlink>
          </w:p>
          <w:p w:rsidR="004A71FC" w:rsidRPr="003F05BD" w:rsidRDefault="004A71FC" w:rsidP="00326452">
            <w:pPr>
              <w:pStyle w:val="ListParagraph"/>
              <w:numPr>
                <w:ilvl w:val="0"/>
                <w:numId w:val="18"/>
              </w:numPr>
              <w:rPr>
                <w:rFonts w:cs="Times New Roman"/>
              </w:rPr>
            </w:pPr>
            <w:r w:rsidRPr="003F05BD">
              <w:rPr>
                <w:rFonts w:cs="Times New Roman"/>
              </w:rPr>
              <w:t>Analyze argument and rhetoric and compare accounts in different mediums</w:t>
            </w:r>
            <w:hyperlink r:id="rId28" w:tgtFrame="_top" w:history="1">
              <w:r w:rsidR="008B06FF" w:rsidRPr="003F05BD">
                <w:rPr>
                  <w:rStyle w:val="Hyperlink"/>
                  <w:rFonts w:cs="Times New Roman"/>
                </w:rPr>
                <w:t>LAFS.910.RL.3.7</w:t>
              </w:r>
            </w:hyperlink>
            <w:r w:rsidR="008B06FF" w:rsidRPr="003F05BD">
              <w:rPr>
                <w:rFonts w:cs="Times New Roman"/>
              </w:rPr>
              <w:t xml:space="preserve"> </w:t>
            </w:r>
          </w:p>
          <w:p w:rsidR="004A71FC" w:rsidRPr="003F05BD" w:rsidRDefault="004A71FC" w:rsidP="00326452">
            <w:pPr>
              <w:pStyle w:val="ListParagraph"/>
              <w:numPr>
                <w:ilvl w:val="0"/>
                <w:numId w:val="18"/>
              </w:numPr>
              <w:rPr>
                <w:rFonts w:cs="Times New Roman"/>
              </w:rPr>
            </w:pPr>
            <w:r w:rsidRPr="003F05BD">
              <w:rPr>
                <w:rFonts w:cs="Times New Roman"/>
              </w:rPr>
              <w:t>Analyze interactions between character and theme in a short story</w:t>
            </w:r>
            <w:r w:rsidR="008B06FF" w:rsidRPr="003F05BD">
              <w:rPr>
                <w:rFonts w:cs="Times New Roman"/>
              </w:rPr>
              <w:t xml:space="preserve"> </w:t>
            </w:r>
            <w:hyperlink r:id="rId29" w:tgtFrame="_top" w:history="1">
              <w:r w:rsidR="008B06FF" w:rsidRPr="003F05BD">
                <w:rPr>
                  <w:rStyle w:val="Hyperlink"/>
                  <w:rFonts w:cs="Times New Roman"/>
                </w:rPr>
                <w:t xml:space="preserve">LAFS.910.RL.1.3 </w:t>
              </w:r>
            </w:hyperlink>
          </w:p>
          <w:p w:rsidR="004A71FC" w:rsidRPr="003F05BD" w:rsidRDefault="004A71FC" w:rsidP="004A71FC">
            <w:pPr>
              <w:pStyle w:val="ListParagraph"/>
              <w:numPr>
                <w:ilvl w:val="0"/>
                <w:numId w:val="18"/>
              </w:numPr>
              <w:rPr>
                <w:rFonts w:cs="Times New Roman"/>
              </w:rPr>
            </w:pPr>
            <w:r w:rsidRPr="003F05BD">
              <w:rPr>
                <w:rFonts w:cs="Times New Roman"/>
              </w:rPr>
              <w:t>Analyze how a poem’s shift in tone contributes to its theme/central idea</w:t>
            </w:r>
            <w:hyperlink r:id="rId30" w:tgtFrame="_top" w:history="1">
              <w:r w:rsidR="008B06FF" w:rsidRPr="003F05BD">
                <w:rPr>
                  <w:rStyle w:val="Hyperlink"/>
                  <w:rFonts w:cs="Times New Roman"/>
                </w:rPr>
                <w:t xml:space="preserve">LAFS.910.RL.1.2 </w:t>
              </w:r>
            </w:hyperlink>
          </w:p>
          <w:p w:rsidR="004A71FC" w:rsidRPr="003F05BD" w:rsidRDefault="004A71FC" w:rsidP="004A71FC">
            <w:pPr>
              <w:pStyle w:val="ListParagraph"/>
              <w:numPr>
                <w:ilvl w:val="0"/>
                <w:numId w:val="18"/>
              </w:numPr>
              <w:rPr>
                <w:rFonts w:cs="Times New Roman"/>
              </w:rPr>
            </w:pPr>
            <w:r w:rsidRPr="003F05BD">
              <w:rPr>
                <w:rFonts w:cs="Times New Roman"/>
              </w:rPr>
              <w:t>Analyze the impact of cultural background on point of view</w:t>
            </w:r>
            <w:hyperlink r:id="rId31" w:tgtFrame="_top" w:history="1">
              <w:r w:rsidR="008B06FF" w:rsidRPr="003F05BD">
                <w:rPr>
                  <w:rStyle w:val="Hyperlink"/>
                  <w:rFonts w:cs="Times New Roman"/>
                </w:rPr>
                <w:t xml:space="preserve">LAFS.910.RI.2.6 </w:t>
              </w:r>
            </w:hyperlink>
          </w:p>
          <w:p w:rsidR="004A71FC" w:rsidRPr="003F05BD" w:rsidRDefault="004A71FC" w:rsidP="004A71FC">
            <w:pPr>
              <w:pStyle w:val="ListParagraph"/>
              <w:numPr>
                <w:ilvl w:val="0"/>
                <w:numId w:val="18"/>
              </w:numPr>
              <w:rPr>
                <w:rFonts w:cs="Times New Roman"/>
              </w:rPr>
            </w:pPr>
            <w:r w:rsidRPr="003F05BD">
              <w:rPr>
                <w:rFonts w:cs="Times New Roman"/>
              </w:rPr>
              <w:t>Analyze argument and rhetoric (i.e. claim</w:t>
            </w:r>
            <w:r w:rsidR="008B06FF" w:rsidRPr="003F05BD">
              <w:rPr>
                <w:rFonts w:cs="Times New Roman"/>
              </w:rPr>
              <w:t xml:space="preserve">, </w:t>
            </w:r>
            <w:r w:rsidRPr="003F05BD">
              <w:rPr>
                <w:rFonts w:cs="Times New Roman"/>
              </w:rPr>
              <w:t xml:space="preserve">validity, &amp; </w:t>
            </w:r>
            <w:r w:rsidR="008B06FF" w:rsidRPr="003F05BD">
              <w:rPr>
                <w:rFonts w:cs="Times New Roman"/>
              </w:rPr>
              <w:t>evidence</w:t>
            </w:r>
            <w:r w:rsidRPr="003F05BD">
              <w:rPr>
                <w:rFonts w:cs="Times New Roman"/>
              </w:rPr>
              <w:t>)</w:t>
            </w:r>
            <w:r w:rsidR="008B06FF" w:rsidRPr="003F05BD">
              <w:rPr>
                <w:rFonts w:cs="Times New Roman"/>
              </w:rPr>
              <w:t xml:space="preserve"> </w:t>
            </w:r>
            <w:hyperlink r:id="rId32" w:tgtFrame="_top" w:history="1">
              <w:r w:rsidR="008B06FF" w:rsidRPr="003F05BD">
                <w:rPr>
                  <w:rStyle w:val="Hyperlink"/>
                  <w:rFonts w:cs="Times New Roman"/>
                </w:rPr>
                <w:t xml:space="preserve">LAFS.910.RI.2.5 </w:t>
              </w:r>
            </w:hyperlink>
          </w:p>
          <w:p w:rsidR="004A71FC" w:rsidRPr="003F05BD" w:rsidRDefault="004A71FC" w:rsidP="004A71FC">
            <w:pPr>
              <w:pStyle w:val="ListParagraph"/>
              <w:numPr>
                <w:ilvl w:val="0"/>
                <w:numId w:val="18"/>
              </w:numPr>
              <w:rPr>
                <w:rFonts w:cs="Times New Roman"/>
              </w:rPr>
            </w:pPr>
            <w:r w:rsidRPr="003F05BD">
              <w:rPr>
                <w:rFonts w:cs="Times New Roman"/>
              </w:rPr>
              <w:t>Organize, synthesize, analyze, and evaluate the validity and reliability of information from multiple sources to draw conclusions using a variety of techniques</w:t>
            </w:r>
            <w:hyperlink r:id="rId33" w:tgtFrame="_top" w:history="1">
              <w:r w:rsidR="008B06FF" w:rsidRPr="003F05BD">
                <w:rPr>
                  <w:rStyle w:val="Hyperlink"/>
                  <w:rFonts w:cs="Times New Roman"/>
                </w:rPr>
                <w:t xml:space="preserve">LAFS.910.RI.3.8 </w:t>
              </w:r>
            </w:hyperlink>
          </w:p>
          <w:p w:rsidR="004A71FC" w:rsidRPr="003F05BD" w:rsidRDefault="004A71FC" w:rsidP="004A71FC">
            <w:pPr>
              <w:pStyle w:val="ListParagraph"/>
              <w:numPr>
                <w:ilvl w:val="0"/>
                <w:numId w:val="18"/>
              </w:numPr>
              <w:rPr>
                <w:rFonts w:cs="Times New Roman"/>
              </w:rPr>
            </w:pPr>
            <w:r w:rsidRPr="003F05BD">
              <w:rPr>
                <w:rFonts w:cs="Times New Roman"/>
              </w:rPr>
              <w:t>Analyze how an author’s choices concerning how to structure a text, order events within it (e.g., parallel plots), and manipulate time (e.g., pacing, flashbacks) create such effects as mystery, tension, or surprise</w:t>
            </w:r>
            <w:hyperlink r:id="rId34" w:tgtFrame="_top" w:history="1">
              <w:r w:rsidR="008B06FF" w:rsidRPr="003F05BD">
                <w:rPr>
                  <w:rStyle w:val="Hyperlink"/>
                  <w:rFonts w:cs="Times New Roman"/>
                </w:rPr>
                <w:t xml:space="preserve">LAFS.910.RL.2.5 </w:t>
              </w:r>
            </w:hyperlink>
          </w:p>
          <w:p w:rsidR="00D703D3" w:rsidRPr="003F05BD" w:rsidRDefault="00D703D3" w:rsidP="00D703D3">
            <w:pPr>
              <w:pStyle w:val="ListParagraph"/>
              <w:rPr>
                <w:rFonts w:cs="Times New Roman"/>
              </w:rPr>
            </w:pPr>
          </w:p>
          <w:p w:rsidR="001B5751" w:rsidRPr="003F05BD" w:rsidRDefault="001B5751" w:rsidP="00D703D3">
            <w:pPr>
              <w:pStyle w:val="ListParagraph"/>
              <w:rPr>
                <w:rFonts w:cs="Times New Roman"/>
              </w:rPr>
            </w:pPr>
          </w:p>
          <w:p w:rsidR="001B5751" w:rsidRPr="003F05BD" w:rsidRDefault="001B5751" w:rsidP="00D703D3">
            <w:pPr>
              <w:pStyle w:val="ListParagraph"/>
              <w:rPr>
                <w:rFonts w:cs="Times New Roman"/>
              </w:rPr>
            </w:pPr>
          </w:p>
          <w:p w:rsidR="001B5751" w:rsidRPr="003F05BD" w:rsidRDefault="001B5751" w:rsidP="00D703D3">
            <w:pPr>
              <w:pStyle w:val="ListParagraph"/>
              <w:rPr>
                <w:rFonts w:cs="Times New Roman"/>
              </w:rPr>
            </w:pPr>
          </w:p>
          <w:p w:rsidR="001B5751" w:rsidRPr="003F05BD" w:rsidRDefault="001B5751" w:rsidP="00D703D3">
            <w:pPr>
              <w:pStyle w:val="ListParagraph"/>
              <w:rPr>
                <w:rFonts w:cs="Times New Roman"/>
              </w:rPr>
            </w:pPr>
          </w:p>
          <w:p w:rsidR="001B5751" w:rsidRPr="003F05BD" w:rsidRDefault="001B5751" w:rsidP="00D703D3">
            <w:pPr>
              <w:pStyle w:val="ListParagraph"/>
              <w:rPr>
                <w:rFonts w:cs="Times New Roman"/>
              </w:rPr>
            </w:pPr>
          </w:p>
          <w:p w:rsidR="001B5751" w:rsidRPr="003F05BD" w:rsidRDefault="001B5751" w:rsidP="00D703D3">
            <w:pPr>
              <w:pStyle w:val="ListParagraph"/>
              <w:rPr>
                <w:rFonts w:cs="Times New Roman"/>
              </w:rPr>
            </w:pPr>
          </w:p>
        </w:tc>
        <w:tc>
          <w:tcPr>
            <w:tcW w:w="3120" w:type="dxa"/>
            <w:tcBorders>
              <w:top w:val="single" w:sz="8" w:space="0" w:color="auto"/>
              <w:right w:val="single" w:sz="24" w:space="0" w:color="auto"/>
            </w:tcBorders>
          </w:tcPr>
          <w:p w:rsidR="006218FC" w:rsidRPr="003F05BD" w:rsidRDefault="006218FC" w:rsidP="006218FC">
            <w:pPr>
              <w:rPr>
                <w:rFonts w:cs="Times New Roman"/>
              </w:rPr>
            </w:pPr>
            <w:r w:rsidRPr="003F05BD">
              <w:rPr>
                <w:rFonts w:cs="Times New Roman"/>
                <w:b/>
                <w:u w:val="single"/>
              </w:rPr>
              <w:t>Anchor Text*</w:t>
            </w:r>
            <w:r w:rsidRPr="003F05BD">
              <w:rPr>
                <w:rFonts w:cs="Times New Roman"/>
              </w:rPr>
              <w:t xml:space="preserve"> </w:t>
            </w:r>
          </w:p>
          <w:p w:rsidR="004A71FC" w:rsidRPr="003570E7" w:rsidRDefault="004A71FC" w:rsidP="004A71FC">
            <w:pPr>
              <w:rPr>
                <w:rFonts w:cs="Times New Roman"/>
              </w:rPr>
            </w:pPr>
            <w:r w:rsidRPr="003570E7">
              <w:rPr>
                <w:rFonts w:cs="Times New Roman"/>
              </w:rPr>
              <w:t xml:space="preserve">“What, of This Goldfish, Would You Wish?” (by </w:t>
            </w:r>
            <w:proofErr w:type="spellStart"/>
            <w:r w:rsidRPr="003570E7">
              <w:rPr>
                <w:rFonts w:cs="Times New Roman"/>
              </w:rPr>
              <w:t>Etgar</w:t>
            </w:r>
            <w:proofErr w:type="spellEnd"/>
            <w:r w:rsidRPr="003570E7">
              <w:rPr>
                <w:rFonts w:cs="Times New Roman"/>
              </w:rPr>
              <w:t xml:space="preserve"> </w:t>
            </w:r>
            <w:proofErr w:type="spellStart"/>
            <w:r w:rsidRPr="003570E7">
              <w:rPr>
                <w:rFonts w:cs="Times New Roman"/>
              </w:rPr>
              <w:t>Keret</w:t>
            </w:r>
            <w:proofErr w:type="spellEnd"/>
            <w:r w:rsidRPr="003570E7">
              <w:rPr>
                <w:rFonts w:cs="Times New Roman"/>
              </w:rPr>
              <w:t xml:space="preserve"> – pg</w:t>
            </w:r>
            <w:r w:rsidR="003F05BD" w:rsidRPr="003570E7">
              <w:rPr>
                <w:rFonts w:cs="Times New Roman"/>
              </w:rPr>
              <w:t>.</w:t>
            </w:r>
            <w:r w:rsidRPr="003570E7">
              <w:rPr>
                <w:rFonts w:cs="Times New Roman"/>
              </w:rPr>
              <w:t xml:space="preserve"> 3) </w:t>
            </w:r>
          </w:p>
          <w:p w:rsidR="004A71FC" w:rsidRPr="003570E7" w:rsidRDefault="004A71FC" w:rsidP="004A71FC">
            <w:pPr>
              <w:rPr>
                <w:rFonts w:cs="Times New Roman"/>
              </w:rPr>
            </w:pPr>
            <w:r w:rsidRPr="003570E7">
              <w:rPr>
                <w:rFonts w:cs="Times New Roman"/>
              </w:rPr>
              <w:t xml:space="preserve">                        AND</w:t>
            </w:r>
          </w:p>
          <w:p w:rsidR="004A71FC" w:rsidRPr="003570E7" w:rsidRDefault="004A71FC" w:rsidP="004A71FC">
            <w:pPr>
              <w:rPr>
                <w:rFonts w:cs="Times New Roman"/>
              </w:rPr>
            </w:pPr>
            <w:r w:rsidRPr="003570E7">
              <w:rPr>
                <w:rFonts w:cs="Times New Roman"/>
              </w:rPr>
              <w:t>From Texas v. Johnson Majority Opinion (pg</w:t>
            </w:r>
            <w:r w:rsidR="003F05BD" w:rsidRPr="003570E7">
              <w:rPr>
                <w:rFonts w:cs="Times New Roman"/>
              </w:rPr>
              <w:t>.</w:t>
            </w:r>
            <w:r w:rsidRPr="003570E7">
              <w:rPr>
                <w:rFonts w:cs="Times New Roman"/>
              </w:rPr>
              <w:t xml:space="preserve"> 15)</w:t>
            </w:r>
          </w:p>
          <w:p w:rsidR="004A71FC" w:rsidRPr="003570E7" w:rsidRDefault="004A71FC" w:rsidP="004A71FC">
            <w:pPr>
              <w:rPr>
                <w:rFonts w:cs="Times New Roman"/>
              </w:rPr>
            </w:pPr>
            <w:r w:rsidRPr="003570E7">
              <w:rPr>
                <w:rFonts w:cs="Times New Roman"/>
              </w:rPr>
              <w:t>American Flag Stands for Tolerance (pg</w:t>
            </w:r>
            <w:r w:rsidR="003F05BD" w:rsidRPr="003570E7">
              <w:rPr>
                <w:rFonts w:cs="Times New Roman"/>
              </w:rPr>
              <w:t>.</w:t>
            </w:r>
            <w:r w:rsidRPr="003570E7">
              <w:rPr>
                <w:rFonts w:cs="Times New Roman"/>
              </w:rPr>
              <w:t xml:space="preserve"> 18)</w:t>
            </w:r>
          </w:p>
          <w:p w:rsidR="004A71FC" w:rsidRPr="003570E7" w:rsidRDefault="004A71FC" w:rsidP="004A71FC">
            <w:pPr>
              <w:rPr>
                <w:rFonts w:cs="Times New Roman"/>
              </w:rPr>
            </w:pPr>
          </w:p>
          <w:p w:rsidR="004A71FC" w:rsidRPr="003570E7" w:rsidRDefault="004A71FC" w:rsidP="004A71FC">
            <w:pPr>
              <w:rPr>
                <w:rFonts w:cs="Times New Roman"/>
              </w:rPr>
            </w:pPr>
            <w:r w:rsidRPr="003570E7">
              <w:rPr>
                <w:rFonts w:cs="Times New Roman"/>
              </w:rPr>
              <w:t xml:space="preserve">                       OR</w:t>
            </w:r>
          </w:p>
          <w:p w:rsidR="007F5EE4" w:rsidRPr="003570E7" w:rsidRDefault="004A71FC" w:rsidP="004A71FC">
            <w:pPr>
              <w:rPr>
                <w:rFonts w:cs="Times New Roman"/>
              </w:rPr>
            </w:pPr>
            <w:r w:rsidRPr="003570E7">
              <w:rPr>
                <w:rFonts w:cs="Times New Roman"/>
              </w:rPr>
              <w:t>“Letter from Birmingham Jail” (by Martin Luther King, Jr.</w:t>
            </w:r>
            <w:r w:rsidR="003F05BD" w:rsidRPr="003570E7">
              <w:rPr>
                <w:rFonts w:cs="Times New Roman"/>
              </w:rPr>
              <w:t xml:space="preserve"> - </w:t>
            </w:r>
            <w:r w:rsidRPr="003570E7">
              <w:rPr>
                <w:rFonts w:cs="Times New Roman"/>
              </w:rPr>
              <w:t xml:space="preserve"> pg</w:t>
            </w:r>
            <w:r w:rsidR="003F05BD" w:rsidRPr="003570E7">
              <w:rPr>
                <w:rFonts w:cs="Times New Roman"/>
              </w:rPr>
              <w:t>.</w:t>
            </w:r>
            <w:r w:rsidRPr="003570E7">
              <w:rPr>
                <w:rFonts w:cs="Times New Roman"/>
              </w:rPr>
              <w:t xml:space="preserve"> 315)</w:t>
            </w:r>
          </w:p>
          <w:p w:rsidR="004A71FC" w:rsidRPr="003F05BD" w:rsidRDefault="004A71FC" w:rsidP="004A71FC">
            <w:pPr>
              <w:rPr>
                <w:rFonts w:cs="Times New Roman"/>
                <w:b/>
              </w:rPr>
            </w:pPr>
          </w:p>
          <w:p w:rsidR="006218FC" w:rsidRPr="003F05BD" w:rsidRDefault="008B06FF" w:rsidP="006218FC">
            <w:pPr>
              <w:rPr>
                <w:rFonts w:cs="Times New Roman"/>
                <w:b/>
              </w:rPr>
            </w:pPr>
            <w:r w:rsidRPr="003F05BD">
              <w:rPr>
                <w:rFonts w:cs="Times New Roman"/>
                <w:b/>
                <w:u w:val="single"/>
              </w:rPr>
              <w:t>Writing</w:t>
            </w:r>
            <w:r w:rsidR="006218FC" w:rsidRPr="003F05BD">
              <w:rPr>
                <w:rFonts w:cs="Times New Roman"/>
                <w:b/>
                <w:u w:val="single"/>
              </w:rPr>
              <w:t xml:space="preserve"> Support for Students</w:t>
            </w:r>
            <w:r w:rsidR="006218FC" w:rsidRPr="003F05BD">
              <w:rPr>
                <w:rFonts w:cs="Times New Roman"/>
                <w:b/>
              </w:rPr>
              <w:t>:</w:t>
            </w:r>
          </w:p>
          <w:p w:rsidR="00EC7C41" w:rsidRPr="003F05BD" w:rsidRDefault="00EC7C41" w:rsidP="006218FC">
            <w:pPr>
              <w:rPr>
                <w:rStyle w:val="Hyperlink"/>
                <w:rFonts w:cs="Times New Roman"/>
                <w:b/>
              </w:rPr>
            </w:pPr>
            <w:r w:rsidRPr="003F05BD">
              <w:rPr>
                <w:rFonts w:cs="Times New Roman"/>
                <w:b/>
              </w:rPr>
              <w:fldChar w:fldCharType="begin"/>
            </w:r>
            <w:r w:rsidRPr="003F05BD">
              <w:rPr>
                <w:rFonts w:cs="Times New Roman"/>
                <w:b/>
              </w:rPr>
              <w:instrText xml:space="preserve"> HYPERLINK "http://commons.esc.edu/informationskills/" </w:instrText>
            </w:r>
            <w:r w:rsidRPr="003F05BD">
              <w:rPr>
                <w:rFonts w:cs="Times New Roman"/>
                <w:b/>
              </w:rPr>
              <w:fldChar w:fldCharType="separate"/>
            </w:r>
            <w:r w:rsidR="007C0C64" w:rsidRPr="003F05BD">
              <w:rPr>
                <w:rStyle w:val="Hyperlink"/>
                <w:rFonts w:cs="Times New Roman"/>
                <w:b/>
              </w:rPr>
              <w:t xml:space="preserve"> </w:t>
            </w:r>
            <w:r w:rsidRPr="003F05BD">
              <w:rPr>
                <w:rStyle w:val="Hyperlink"/>
                <w:rFonts w:cs="Times New Roman"/>
                <w:b/>
              </w:rPr>
              <w:t>Six-Phase Approach to Research</w:t>
            </w:r>
          </w:p>
          <w:p w:rsidR="007F5EE4" w:rsidRPr="003F05BD" w:rsidRDefault="00EC7C41" w:rsidP="006218FC">
            <w:pPr>
              <w:rPr>
                <w:rStyle w:val="cfontsizedescription"/>
                <w:rFonts w:cs="Times New Roman"/>
              </w:rPr>
            </w:pPr>
            <w:r w:rsidRPr="003F05BD">
              <w:rPr>
                <w:rFonts w:cs="Times New Roman"/>
                <w:b/>
              </w:rPr>
              <w:fldChar w:fldCharType="end"/>
            </w:r>
            <w:r w:rsidR="007C0C64" w:rsidRPr="003F05BD">
              <w:rPr>
                <w:rFonts w:cs="Times New Roman"/>
              </w:rPr>
              <w:t>(</w:t>
            </w:r>
            <w:r w:rsidRPr="003F05BD">
              <w:rPr>
                <w:rStyle w:val="cfontsizedescription"/>
                <w:rFonts w:cs="Times New Roman"/>
              </w:rPr>
              <w:t>This activity provides students with lessons, videos, quizzes, and worksheets for developing a research topic, strategizing, searching, evaluating, citing, and advanced searching for relevant source information.)</w:t>
            </w:r>
          </w:p>
          <w:p w:rsidR="00F31DB2" w:rsidRPr="003F05BD" w:rsidRDefault="00F31DB2" w:rsidP="006218FC">
            <w:pPr>
              <w:rPr>
                <w:rFonts w:cs="Times New Roman"/>
              </w:rPr>
            </w:pPr>
          </w:p>
          <w:p w:rsidR="00CA38DF" w:rsidRPr="003F05BD" w:rsidRDefault="002C1610" w:rsidP="006218FC">
            <w:pPr>
              <w:rPr>
                <w:rStyle w:val="cfontsizedescription"/>
                <w:rFonts w:cs="Times New Roman"/>
                <w:b/>
              </w:rPr>
            </w:pPr>
            <w:hyperlink r:id="rId35" w:history="1">
              <w:r w:rsidR="00EC7C41" w:rsidRPr="003F05BD">
                <w:rPr>
                  <w:rStyle w:val="Hyperlink"/>
                  <w:rFonts w:cs="Times New Roman"/>
                </w:rPr>
                <w:t>MLA Documentation</w:t>
              </w:r>
            </w:hyperlink>
          </w:p>
          <w:p w:rsidR="00EC7C41" w:rsidRPr="003F05BD" w:rsidRDefault="00EC7C41" w:rsidP="006218FC">
            <w:pPr>
              <w:rPr>
                <w:rStyle w:val="cfontsizedescription"/>
                <w:rFonts w:cs="Times New Roman"/>
              </w:rPr>
            </w:pPr>
          </w:p>
          <w:p w:rsidR="00F8253B" w:rsidRPr="003F05BD" w:rsidRDefault="00F8253B" w:rsidP="00F8253B">
            <w:pPr>
              <w:rPr>
                <w:rFonts w:cs="Times New Roman"/>
                <w:b/>
              </w:rPr>
            </w:pPr>
            <w:r w:rsidRPr="003F05BD">
              <w:rPr>
                <w:rFonts w:cs="Times New Roman"/>
                <w:b/>
                <w:u w:val="single"/>
              </w:rPr>
              <w:t>Reading Support for Students</w:t>
            </w:r>
            <w:r w:rsidRPr="003F05BD">
              <w:rPr>
                <w:rFonts w:cs="Times New Roman"/>
                <w:b/>
              </w:rPr>
              <w:t>:</w:t>
            </w:r>
          </w:p>
          <w:p w:rsidR="00F8253B" w:rsidRPr="003F05BD" w:rsidRDefault="00F8253B" w:rsidP="006218FC">
            <w:pPr>
              <w:rPr>
                <w:rStyle w:val="cfontsizedescription"/>
                <w:rFonts w:cs="Times New Roman"/>
              </w:rPr>
            </w:pPr>
          </w:p>
          <w:p w:rsidR="00EC7C41" w:rsidRPr="003F05BD" w:rsidRDefault="002C1610" w:rsidP="006218FC">
            <w:pPr>
              <w:rPr>
                <w:rStyle w:val="cfontsizedescription"/>
                <w:rFonts w:cs="Times New Roman"/>
              </w:rPr>
            </w:pPr>
            <w:hyperlink r:id="rId36" w:history="1">
              <w:r w:rsidR="00EC7C41" w:rsidRPr="003F05BD">
                <w:rPr>
                  <w:rStyle w:val="Hyperlink"/>
                  <w:rFonts w:cs="Times New Roman"/>
                </w:rPr>
                <w:t>Analyzing How a Character Develops Theme</w:t>
              </w:r>
            </w:hyperlink>
          </w:p>
          <w:p w:rsidR="00EC7C41" w:rsidRPr="003F05BD" w:rsidRDefault="00EC7C41" w:rsidP="006218FC">
            <w:pPr>
              <w:rPr>
                <w:rStyle w:val="cfontsizedescription"/>
                <w:rFonts w:cs="Times New Roman"/>
              </w:rPr>
            </w:pPr>
          </w:p>
          <w:p w:rsidR="00CA38DF" w:rsidRPr="003F05BD" w:rsidRDefault="00EC7C41" w:rsidP="006218FC">
            <w:pPr>
              <w:rPr>
                <w:rFonts w:cs="Times New Roman"/>
              </w:rPr>
            </w:pPr>
            <w:r w:rsidRPr="003F05BD">
              <w:rPr>
                <w:rStyle w:val="cfontsizedescription"/>
                <w:rFonts w:cs="Times New Roman"/>
              </w:rPr>
              <w:t xml:space="preserve">(Students can learn and practice how to identify themes in reading and analyze how characters develop them.) </w:t>
            </w:r>
            <w:r w:rsidR="00CA38DF" w:rsidRPr="003F05BD">
              <w:rPr>
                <w:rStyle w:val="cfontsizedescription"/>
                <w:rFonts w:cs="Times New Roman"/>
              </w:rPr>
              <w:t> </w:t>
            </w:r>
          </w:p>
          <w:p w:rsidR="007F5EE4" w:rsidRPr="003F05BD" w:rsidRDefault="007F5EE4" w:rsidP="006218FC">
            <w:pPr>
              <w:rPr>
                <w:rFonts w:cs="Times New Roman"/>
              </w:rPr>
            </w:pPr>
          </w:p>
          <w:p w:rsidR="006218FC" w:rsidRPr="003F05BD" w:rsidRDefault="006218FC" w:rsidP="006218FC">
            <w:pPr>
              <w:rPr>
                <w:rFonts w:cs="Times New Roman"/>
                <w:b/>
                <w:u w:val="single"/>
              </w:rPr>
            </w:pPr>
            <w:r w:rsidRPr="003F05BD">
              <w:rPr>
                <w:rFonts w:cs="Times New Roman"/>
                <w:b/>
                <w:u w:val="single"/>
              </w:rPr>
              <w:t>Sample Writing Task:</w:t>
            </w:r>
          </w:p>
          <w:p w:rsidR="006218FC" w:rsidRPr="003F05BD" w:rsidRDefault="007E43FE" w:rsidP="007E43FE">
            <w:pPr>
              <w:rPr>
                <w:rFonts w:cs="Times New Roman"/>
              </w:rPr>
            </w:pPr>
            <w:r w:rsidRPr="003F05BD">
              <w:rPr>
                <w:rFonts w:cs="Times New Roman"/>
              </w:rPr>
              <w:t>Based on the anchor texts you read this quarter and your own experiences, w</w:t>
            </w:r>
            <w:r w:rsidR="00EC7C41" w:rsidRPr="003F05BD">
              <w:rPr>
                <w:rFonts w:cs="Times New Roman"/>
              </w:rPr>
              <w:t xml:space="preserve">rite an analytical essay that explains how </w:t>
            </w:r>
            <w:r w:rsidRPr="003F05BD">
              <w:rPr>
                <w:rFonts w:cs="Times New Roman"/>
              </w:rPr>
              <w:t>our relationships with others can help define who we are.</w:t>
            </w:r>
          </w:p>
        </w:tc>
      </w:tr>
      <w:tr w:rsidR="006218FC" w:rsidRPr="003F05BD" w:rsidTr="001935F8">
        <w:trPr>
          <w:trHeight w:val="360"/>
        </w:trPr>
        <w:tc>
          <w:tcPr>
            <w:tcW w:w="2220" w:type="dxa"/>
            <w:vMerge w:val="restart"/>
            <w:tcBorders>
              <w:top w:val="single" w:sz="24" w:space="0" w:color="auto"/>
              <w:left w:val="single" w:sz="24" w:space="0" w:color="auto"/>
            </w:tcBorders>
            <w:vAlign w:val="center"/>
          </w:tcPr>
          <w:p w:rsidR="006218FC" w:rsidRPr="003F05BD" w:rsidRDefault="006218FC" w:rsidP="006218FC">
            <w:pPr>
              <w:jc w:val="center"/>
              <w:rPr>
                <w:rFonts w:cs="Times New Roman"/>
                <w:b/>
              </w:rPr>
            </w:pPr>
            <w:r w:rsidRPr="003F05BD">
              <w:rPr>
                <w:rFonts w:cs="Times New Roman"/>
                <w:b/>
              </w:rPr>
              <w:lastRenderedPageBreak/>
              <w:t>Quarter 3</w:t>
            </w:r>
          </w:p>
          <w:p w:rsidR="006218FC" w:rsidRPr="003F05BD" w:rsidRDefault="006218FC" w:rsidP="006218FC">
            <w:pPr>
              <w:jc w:val="center"/>
              <w:rPr>
                <w:rFonts w:cs="Times New Roman"/>
                <w:b/>
              </w:rPr>
            </w:pPr>
            <w:r w:rsidRPr="003F05BD">
              <w:rPr>
                <w:rFonts w:cs="Times New Roman"/>
                <w:b/>
              </w:rPr>
              <w:t>Jan 6 – Mar 17</w:t>
            </w:r>
          </w:p>
          <w:p w:rsidR="006218FC" w:rsidRPr="003F05BD" w:rsidRDefault="006218FC" w:rsidP="006218FC">
            <w:pPr>
              <w:jc w:val="center"/>
              <w:rPr>
                <w:rFonts w:cs="Times New Roman"/>
              </w:rPr>
            </w:pPr>
          </w:p>
          <w:p w:rsidR="006218FC" w:rsidRPr="003F05BD" w:rsidRDefault="006218FC" w:rsidP="006218FC">
            <w:pPr>
              <w:jc w:val="center"/>
              <w:rPr>
                <w:rFonts w:cs="Times New Roman"/>
              </w:rPr>
            </w:pPr>
          </w:p>
          <w:p w:rsidR="006218FC" w:rsidRPr="003F05BD" w:rsidRDefault="006218FC" w:rsidP="006218FC">
            <w:pPr>
              <w:jc w:val="center"/>
              <w:rPr>
                <w:rFonts w:cs="Times New Roman"/>
              </w:rPr>
            </w:pPr>
          </w:p>
          <w:p w:rsidR="006218FC" w:rsidRPr="003F05BD" w:rsidRDefault="006218FC" w:rsidP="006218FC">
            <w:pPr>
              <w:jc w:val="center"/>
              <w:rPr>
                <w:rFonts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3F05BD" w:rsidRDefault="003F05BD" w:rsidP="006218FC">
            <w:pPr>
              <w:jc w:val="center"/>
              <w:rPr>
                <w:rFonts w:cs="Times New Roman"/>
                <w:b/>
              </w:rPr>
            </w:pPr>
            <w:r>
              <w:rPr>
                <w:rFonts w:cs="Times New Roman"/>
                <w:b/>
              </w:rPr>
              <w:t xml:space="preserve">Key </w:t>
            </w:r>
            <w:r w:rsidR="006218FC" w:rsidRPr="003F05BD">
              <w:rPr>
                <w:rFonts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6218FC" w:rsidRPr="003F05BD" w:rsidRDefault="006218FC" w:rsidP="006218FC">
            <w:pPr>
              <w:jc w:val="center"/>
              <w:rPr>
                <w:rFonts w:cs="Times New Roman"/>
                <w:b/>
              </w:rPr>
            </w:pPr>
            <w:r w:rsidRPr="003F05BD">
              <w:rPr>
                <w:rFonts w:cs="Times New Roman"/>
                <w:b/>
              </w:rPr>
              <w:t>Examples of Resources</w:t>
            </w:r>
          </w:p>
        </w:tc>
      </w:tr>
      <w:tr w:rsidR="006218FC" w:rsidRPr="003F05BD" w:rsidTr="00BB0777">
        <w:trPr>
          <w:trHeight w:val="504"/>
        </w:trPr>
        <w:tc>
          <w:tcPr>
            <w:tcW w:w="2220" w:type="dxa"/>
            <w:vMerge/>
            <w:tcBorders>
              <w:left w:val="single" w:sz="24" w:space="0" w:color="auto"/>
            </w:tcBorders>
          </w:tcPr>
          <w:p w:rsidR="006218FC" w:rsidRPr="003F05BD" w:rsidRDefault="006218FC" w:rsidP="006218FC">
            <w:pPr>
              <w:jc w:val="center"/>
              <w:rPr>
                <w:rFonts w:cs="Times New Roman"/>
              </w:rPr>
            </w:pPr>
          </w:p>
        </w:tc>
        <w:tc>
          <w:tcPr>
            <w:tcW w:w="7560" w:type="dxa"/>
            <w:tcBorders>
              <w:top w:val="single" w:sz="8" w:space="0" w:color="auto"/>
            </w:tcBorders>
          </w:tcPr>
          <w:p w:rsidR="008D7024" w:rsidRPr="003F05BD" w:rsidRDefault="008D7024" w:rsidP="008D7024">
            <w:pPr>
              <w:pStyle w:val="ListParagraph"/>
              <w:rPr>
                <w:rFonts w:cs="Times New Roman"/>
                <w:b/>
              </w:rPr>
            </w:pPr>
            <w:r w:rsidRPr="003F05BD">
              <w:rPr>
                <w:rFonts w:cs="Times New Roman"/>
                <w:b/>
              </w:rPr>
              <w:t>Students will be able to :</w:t>
            </w:r>
          </w:p>
          <w:p w:rsidR="008D7024" w:rsidRPr="003F05BD" w:rsidRDefault="008D7024" w:rsidP="008D7024">
            <w:pPr>
              <w:pStyle w:val="ListParagraph"/>
              <w:rPr>
                <w:rFonts w:cs="Times New Roman"/>
              </w:rPr>
            </w:pPr>
          </w:p>
          <w:p w:rsidR="00112C4A" w:rsidRPr="003F05BD" w:rsidRDefault="004F77D5" w:rsidP="00112C4A">
            <w:pPr>
              <w:pStyle w:val="ListParagraph"/>
              <w:numPr>
                <w:ilvl w:val="0"/>
                <w:numId w:val="15"/>
              </w:numPr>
              <w:rPr>
                <w:rFonts w:cs="Times New Roman"/>
              </w:rPr>
            </w:pPr>
            <w:r>
              <w:rPr>
                <w:rFonts w:cs="Times New Roman"/>
              </w:rPr>
              <w:t>a</w:t>
            </w:r>
            <w:r w:rsidR="00112C4A" w:rsidRPr="003F05BD">
              <w:rPr>
                <w:rFonts w:cs="Times New Roman"/>
              </w:rPr>
              <w:t>nalyze the use of rhetoric in an argument</w:t>
            </w:r>
            <w:r w:rsidR="00F8253B" w:rsidRPr="003F05BD">
              <w:rPr>
                <w:rFonts w:cs="Times New Roman"/>
              </w:rPr>
              <w:t xml:space="preserve"> </w:t>
            </w:r>
            <w:hyperlink r:id="rId37" w:tgtFrame="_top" w:history="1">
              <w:r w:rsidR="00F8253B" w:rsidRPr="003F05BD">
                <w:rPr>
                  <w:rStyle w:val="Hyperlink"/>
                  <w:rFonts w:cs="Times New Roman"/>
                </w:rPr>
                <w:t>LAFS.910.RL.3.7</w:t>
              </w:r>
            </w:hyperlink>
          </w:p>
          <w:p w:rsidR="00CE791F" w:rsidRPr="003F05BD" w:rsidRDefault="00112C4A" w:rsidP="00112C4A">
            <w:pPr>
              <w:pStyle w:val="ListParagraph"/>
              <w:numPr>
                <w:ilvl w:val="0"/>
                <w:numId w:val="15"/>
              </w:numPr>
              <w:rPr>
                <w:rFonts w:cs="Times New Roman"/>
              </w:rPr>
            </w:pPr>
            <w:r w:rsidRPr="003F05BD">
              <w:rPr>
                <w:rFonts w:cs="Times New Roman"/>
              </w:rPr>
              <w:t>Analyze interactions between characters and theme</w:t>
            </w:r>
            <w:hyperlink r:id="rId38" w:tgtFrame="_top" w:history="1">
              <w:r w:rsidR="00F8253B" w:rsidRPr="003F05BD">
                <w:rPr>
                  <w:rStyle w:val="Hyperlink"/>
                  <w:rFonts w:cs="Times New Roman"/>
                </w:rPr>
                <w:t xml:space="preserve">LAFS.910.RL.1.3 </w:t>
              </w:r>
            </w:hyperlink>
          </w:p>
          <w:p w:rsidR="00112C4A" w:rsidRPr="003F05BD" w:rsidRDefault="00112C4A" w:rsidP="00112C4A">
            <w:pPr>
              <w:pStyle w:val="ListParagraph"/>
              <w:numPr>
                <w:ilvl w:val="0"/>
                <w:numId w:val="15"/>
              </w:numPr>
              <w:rPr>
                <w:rFonts w:cs="Times New Roman"/>
              </w:rPr>
            </w:pPr>
            <w:r w:rsidRPr="003F05BD">
              <w:rPr>
                <w:rFonts w:cs="Times New Roman"/>
              </w:rPr>
              <w:t>Analyze representations of a scene</w:t>
            </w:r>
            <w:hyperlink r:id="rId39" w:tgtFrame="_top" w:history="1">
              <w:r w:rsidR="003B4809" w:rsidRPr="003F05BD">
                <w:rPr>
                  <w:rStyle w:val="Hyperlink"/>
                  <w:rFonts w:cs="Times New Roman"/>
                </w:rPr>
                <w:t xml:space="preserve">LAFS.910.RL.3.7 </w:t>
              </w:r>
            </w:hyperlink>
          </w:p>
          <w:p w:rsidR="00112C4A" w:rsidRPr="003F05BD" w:rsidRDefault="00112C4A" w:rsidP="00112C4A">
            <w:pPr>
              <w:pStyle w:val="ListParagraph"/>
              <w:numPr>
                <w:ilvl w:val="0"/>
                <w:numId w:val="15"/>
              </w:numPr>
              <w:rPr>
                <w:rFonts w:cs="Times New Roman"/>
              </w:rPr>
            </w:pPr>
            <w:r w:rsidRPr="003F05BD">
              <w:rPr>
                <w:rFonts w:cs="Times New Roman"/>
              </w:rPr>
              <w:t>Analyze historical text</w:t>
            </w:r>
            <w:r w:rsidR="00F8253B" w:rsidRPr="003F05BD">
              <w:rPr>
                <w:rFonts w:cs="Times New Roman"/>
              </w:rPr>
              <w:t xml:space="preserve">  </w:t>
            </w:r>
            <w:hyperlink r:id="rId40" w:tgtFrame="_top" w:history="1">
              <w:r w:rsidR="003B4809" w:rsidRPr="003F05BD">
                <w:rPr>
                  <w:rStyle w:val="Hyperlink"/>
                  <w:rFonts w:cs="Times New Roman"/>
                </w:rPr>
                <w:t xml:space="preserve">LAFS.910.RI.3.9 </w:t>
              </w:r>
            </w:hyperlink>
          </w:p>
          <w:p w:rsidR="00112C4A" w:rsidRPr="003F05BD" w:rsidRDefault="00342BD4" w:rsidP="00112C4A">
            <w:pPr>
              <w:pStyle w:val="ListParagraph"/>
              <w:numPr>
                <w:ilvl w:val="0"/>
                <w:numId w:val="15"/>
              </w:numPr>
              <w:rPr>
                <w:rFonts w:cs="Times New Roman"/>
              </w:rPr>
            </w:pPr>
            <w:r w:rsidRPr="00551016">
              <w:rPr>
                <w:rFonts w:ascii="Times New Roman" w:eastAsia="Times New Roman" w:hAnsi="Times New Roman" w:cs="Times New Roman"/>
                <w:sz w:val="24"/>
                <w:szCs w:val="24"/>
              </w:rPr>
              <w:t>Analyze how an author draws on and transforms sour</w:t>
            </w:r>
            <w:r>
              <w:rPr>
                <w:rFonts w:ascii="Times New Roman" w:eastAsia="Times New Roman" w:hAnsi="Times New Roman" w:cs="Times New Roman"/>
                <w:sz w:val="24"/>
                <w:szCs w:val="24"/>
              </w:rPr>
              <w:t xml:space="preserve">ce material in a specific work </w:t>
            </w:r>
            <w:hyperlink r:id="rId41" w:tgtFrame="_top" w:history="1">
              <w:r w:rsidR="003B4809" w:rsidRPr="003F05BD">
                <w:rPr>
                  <w:rStyle w:val="Hyperlink"/>
                  <w:rFonts w:cs="Times New Roman"/>
                </w:rPr>
                <w:t xml:space="preserve">LAFS.910.RL.3.9 </w:t>
              </w:r>
            </w:hyperlink>
          </w:p>
          <w:p w:rsidR="00112C4A" w:rsidRPr="003F05BD" w:rsidRDefault="00112C4A" w:rsidP="00112C4A">
            <w:pPr>
              <w:pStyle w:val="ListParagraph"/>
              <w:numPr>
                <w:ilvl w:val="0"/>
                <w:numId w:val="15"/>
              </w:numPr>
              <w:rPr>
                <w:rFonts w:cs="Times New Roman"/>
              </w:rPr>
            </w:pPr>
            <w:r w:rsidRPr="003F05BD">
              <w:rPr>
                <w:rFonts w:cs="Times New Roman"/>
              </w:rPr>
              <w:t>Make and support inferences about word choice</w:t>
            </w:r>
            <w:hyperlink r:id="rId42" w:tgtFrame="_top" w:history="1">
              <w:r w:rsidR="003B4809" w:rsidRPr="003F05BD">
                <w:rPr>
                  <w:rStyle w:val="Hyperlink"/>
                  <w:rFonts w:cs="Times New Roman"/>
                </w:rPr>
                <w:t xml:space="preserve">LAFS.910.L.2.3 </w:t>
              </w:r>
            </w:hyperlink>
          </w:p>
          <w:p w:rsidR="00112C4A" w:rsidRPr="003F05BD" w:rsidRDefault="00112C4A" w:rsidP="00112C4A">
            <w:pPr>
              <w:pStyle w:val="ListParagraph"/>
              <w:numPr>
                <w:ilvl w:val="0"/>
                <w:numId w:val="15"/>
              </w:numPr>
              <w:rPr>
                <w:rFonts w:cs="Times New Roman"/>
              </w:rPr>
            </w:pPr>
            <w:r w:rsidRPr="003F05BD">
              <w:rPr>
                <w:rFonts w:cs="Times New Roman"/>
              </w:rPr>
              <w:t>Read and comprehend literature, both fiction and non-fiction, in the grades 9-10 text complexity band proficiently.</w:t>
            </w:r>
            <w:r w:rsidR="003B4809" w:rsidRPr="003F05BD">
              <w:rPr>
                <w:rFonts w:cs="Times New Roman"/>
              </w:rPr>
              <w:t xml:space="preserve"> </w:t>
            </w:r>
            <w:hyperlink r:id="rId43" w:tgtFrame="_top" w:history="1">
              <w:r w:rsidR="003B4809" w:rsidRPr="003F05BD">
                <w:rPr>
                  <w:rStyle w:val="Hyperlink"/>
                  <w:rFonts w:cs="Times New Roman"/>
                </w:rPr>
                <w:t>LAFS.910.RI.4.10</w:t>
              </w:r>
            </w:hyperlink>
          </w:p>
          <w:p w:rsidR="00112C4A" w:rsidRPr="003F05BD" w:rsidRDefault="00112C4A" w:rsidP="00112C4A">
            <w:pPr>
              <w:pStyle w:val="ListParagraph"/>
              <w:numPr>
                <w:ilvl w:val="0"/>
                <w:numId w:val="15"/>
              </w:numPr>
              <w:rPr>
                <w:rFonts w:cs="Times New Roman"/>
              </w:rPr>
            </w:pPr>
            <w:r w:rsidRPr="003F05BD">
              <w:rPr>
                <w:rFonts w:cs="Times New Roman"/>
              </w:rPr>
              <w:t>Engage effectively in a range of collaborative discussions.</w:t>
            </w:r>
            <w:r w:rsidR="003B4809" w:rsidRPr="003F05BD">
              <w:rPr>
                <w:rFonts w:cs="Times New Roman"/>
              </w:rPr>
              <w:t xml:space="preserve"> </w:t>
            </w:r>
            <w:hyperlink r:id="rId44" w:tgtFrame="_top" w:history="1">
              <w:r w:rsidR="003B4809" w:rsidRPr="003F05BD">
                <w:rPr>
                  <w:rStyle w:val="Hyperlink"/>
                  <w:rFonts w:cs="Times New Roman"/>
                </w:rPr>
                <w:t>LAFS.910.SL.1.1</w:t>
              </w:r>
            </w:hyperlink>
          </w:p>
          <w:p w:rsidR="00112C4A" w:rsidRPr="003F05BD" w:rsidRDefault="00112C4A" w:rsidP="00112C4A">
            <w:pPr>
              <w:pStyle w:val="ListParagraph"/>
              <w:numPr>
                <w:ilvl w:val="0"/>
                <w:numId w:val="15"/>
              </w:numPr>
              <w:rPr>
                <w:rFonts w:cs="Times New Roman"/>
              </w:rPr>
            </w:pPr>
            <w:r w:rsidRPr="003F05BD">
              <w:rPr>
                <w:rFonts w:cs="Times New Roman"/>
              </w:rPr>
              <w:t>Demonstrate command of the conventions of Standard English</w:t>
            </w:r>
            <w:hyperlink r:id="rId45" w:tgtFrame="_top" w:history="1">
              <w:r w:rsidR="003B4809" w:rsidRPr="003F05BD">
                <w:rPr>
                  <w:rStyle w:val="Hyperlink"/>
                  <w:rFonts w:cs="Times New Roman"/>
                </w:rPr>
                <w:t xml:space="preserve">LAFS.910.L.1.2 </w:t>
              </w:r>
            </w:hyperlink>
          </w:p>
          <w:p w:rsidR="00112C4A" w:rsidRPr="003F05BD" w:rsidRDefault="00112C4A" w:rsidP="00112C4A">
            <w:pPr>
              <w:pStyle w:val="ListParagraph"/>
              <w:numPr>
                <w:ilvl w:val="0"/>
                <w:numId w:val="15"/>
              </w:numPr>
              <w:rPr>
                <w:rFonts w:cs="Times New Roman"/>
              </w:rPr>
            </w:pPr>
            <w:r w:rsidRPr="003F05BD">
              <w:rPr>
                <w:rFonts w:cs="Times New Roman"/>
              </w:rPr>
              <w:lastRenderedPageBreak/>
              <w:t>Cite strong and thorough textual evidence to support analysis of what the text says explicitly as well as inferences drawn from the text</w:t>
            </w:r>
            <w:hyperlink r:id="rId46" w:tgtFrame="_top" w:history="1">
              <w:r w:rsidR="003B4809" w:rsidRPr="003F05BD">
                <w:rPr>
                  <w:rStyle w:val="Hyperlink"/>
                  <w:rFonts w:cs="Times New Roman"/>
                </w:rPr>
                <w:t xml:space="preserve">LAFS.910.RI.1.1 </w:t>
              </w:r>
            </w:hyperlink>
            <w:r w:rsidR="003B4809" w:rsidRPr="003F05BD">
              <w:rPr>
                <w:rFonts w:cs="Times New Roman"/>
              </w:rPr>
              <w:t xml:space="preserve"> </w:t>
            </w:r>
            <w:hyperlink r:id="rId47" w:tgtFrame="_top" w:history="1">
              <w:r w:rsidR="003B4809" w:rsidRPr="003F05BD">
                <w:rPr>
                  <w:rStyle w:val="Hyperlink"/>
                  <w:rFonts w:cs="Times New Roman"/>
                </w:rPr>
                <w:t xml:space="preserve">LAFS.910.RL.1.1 </w:t>
              </w:r>
            </w:hyperlink>
          </w:p>
        </w:tc>
        <w:tc>
          <w:tcPr>
            <w:tcW w:w="3120" w:type="dxa"/>
            <w:tcBorders>
              <w:top w:val="single" w:sz="8" w:space="0" w:color="auto"/>
              <w:bottom w:val="nil"/>
              <w:right w:val="single" w:sz="24" w:space="0" w:color="auto"/>
            </w:tcBorders>
          </w:tcPr>
          <w:p w:rsidR="00FD5D00" w:rsidRPr="003F05BD" w:rsidRDefault="006218FC" w:rsidP="00FD5D00">
            <w:pPr>
              <w:rPr>
                <w:rFonts w:cs="Times New Roman"/>
                <w:b/>
                <w:u w:val="single"/>
              </w:rPr>
            </w:pPr>
            <w:r w:rsidRPr="003F05BD">
              <w:rPr>
                <w:rFonts w:cs="Times New Roman"/>
                <w:b/>
                <w:u w:val="single"/>
              </w:rPr>
              <w:lastRenderedPageBreak/>
              <w:t>Anchor Text*</w:t>
            </w:r>
          </w:p>
          <w:p w:rsidR="009924EB" w:rsidRPr="003F05BD" w:rsidRDefault="00112C4A" w:rsidP="00CE791F">
            <w:pPr>
              <w:rPr>
                <w:rFonts w:cs="Times New Roman"/>
              </w:rPr>
            </w:pPr>
            <w:r w:rsidRPr="003F05BD">
              <w:rPr>
                <w:rFonts w:cs="Times New Roman"/>
                <w:i/>
              </w:rPr>
              <w:t xml:space="preserve">The Tragedy of Macbeth </w:t>
            </w:r>
            <w:r w:rsidRPr="003F05BD">
              <w:rPr>
                <w:rFonts w:cs="Times New Roman"/>
              </w:rPr>
              <w:t xml:space="preserve">by William Shakespeare </w:t>
            </w:r>
          </w:p>
          <w:p w:rsidR="00112C4A" w:rsidRPr="003F05BD" w:rsidRDefault="00112C4A" w:rsidP="00CE791F">
            <w:pPr>
              <w:rPr>
                <w:rFonts w:cs="Times New Roman"/>
              </w:rPr>
            </w:pPr>
          </w:p>
          <w:p w:rsidR="007D7654" w:rsidRPr="003F05BD" w:rsidRDefault="007D7654" w:rsidP="007D7654">
            <w:pPr>
              <w:rPr>
                <w:rFonts w:cs="Times New Roman"/>
                <w:b/>
                <w:u w:val="single"/>
              </w:rPr>
            </w:pPr>
            <w:r w:rsidRPr="003F05BD">
              <w:rPr>
                <w:rFonts w:cs="Times New Roman"/>
                <w:b/>
                <w:u w:val="single"/>
              </w:rPr>
              <w:t>Reading Support for Students:</w:t>
            </w:r>
          </w:p>
          <w:p w:rsidR="003F05BD" w:rsidRDefault="003F05BD" w:rsidP="00FD5D00">
            <w:pPr>
              <w:rPr>
                <w:rFonts w:cs="Times New Roman"/>
                <w:b/>
              </w:rPr>
            </w:pPr>
          </w:p>
          <w:p w:rsidR="007D7654" w:rsidRPr="003F05BD" w:rsidRDefault="00F31DB2" w:rsidP="00FD5D00">
            <w:pPr>
              <w:rPr>
                <w:rStyle w:val="Hyperlink"/>
                <w:rFonts w:cs="Times New Roman"/>
                <w:b/>
              </w:rPr>
            </w:pPr>
            <w:r w:rsidRPr="003F05BD">
              <w:rPr>
                <w:rFonts w:cs="Times New Roman"/>
                <w:b/>
              </w:rPr>
              <w:fldChar w:fldCharType="begin"/>
            </w:r>
            <w:r w:rsidRPr="003F05BD">
              <w:rPr>
                <w:rFonts w:cs="Times New Roman"/>
                <w:b/>
              </w:rPr>
              <w:instrText xml:space="preserve"> HYPERLINK "http://ed.ted.com/lessons/shakespearean-dating-tips-anthony-john-peters" \l "watch" </w:instrText>
            </w:r>
            <w:r w:rsidRPr="003F05BD">
              <w:rPr>
                <w:rFonts w:cs="Times New Roman"/>
                <w:b/>
              </w:rPr>
              <w:fldChar w:fldCharType="separate"/>
            </w:r>
            <w:r w:rsidRPr="003F05BD">
              <w:rPr>
                <w:rStyle w:val="Hyperlink"/>
                <w:rFonts w:cs="Times New Roman"/>
                <w:b/>
              </w:rPr>
              <w:t>Shakespearean Dating T</w:t>
            </w:r>
            <w:r w:rsidR="002C1610">
              <w:rPr>
                <w:rStyle w:val="Hyperlink"/>
                <w:rFonts w:cs="Times New Roman"/>
                <w:b/>
              </w:rPr>
              <w:t>i</w:t>
            </w:r>
            <w:bookmarkStart w:id="0" w:name="_GoBack"/>
            <w:bookmarkEnd w:id="0"/>
            <w:r w:rsidRPr="003F05BD">
              <w:rPr>
                <w:rStyle w:val="Hyperlink"/>
                <w:rFonts w:cs="Times New Roman"/>
                <w:b/>
              </w:rPr>
              <w:t>ps</w:t>
            </w:r>
          </w:p>
          <w:p w:rsidR="009924EB" w:rsidRPr="003F05BD" w:rsidRDefault="00F31DB2" w:rsidP="00FD5D00">
            <w:pPr>
              <w:rPr>
                <w:rFonts w:cs="Times New Roman"/>
                <w:b/>
              </w:rPr>
            </w:pPr>
            <w:r w:rsidRPr="003F05BD">
              <w:rPr>
                <w:rFonts w:cs="Times New Roman"/>
                <w:b/>
              </w:rPr>
              <w:fldChar w:fldCharType="end"/>
            </w:r>
            <w:r w:rsidR="009924EB" w:rsidRPr="003F05BD">
              <w:rPr>
                <w:rFonts w:cs="Times New Roman"/>
                <w:color w:val="3B414E"/>
                <w:lang w:val="en"/>
              </w:rPr>
              <w:t>(</w:t>
            </w:r>
            <w:r w:rsidRPr="003F05BD">
              <w:rPr>
                <w:rFonts w:cs="Times New Roman"/>
                <w:color w:val="3B414E"/>
                <w:lang w:val="en"/>
              </w:rPr>
              <w:t xml:space="preserve">Students </w:t>
            </w:r>
            <w:r w:rsidRPr="003F05BD">
              <w:rPr>
                <w:rStyle w:val="cfontsizedescription"/>
                <w:rFonts w:cs="Times New Roman"/>
              </w:rPr>
              <w:t>will learn about the modern day relevance of Shakespeare's plays and how the English language has changed over time.</w:t>
            </w:r>
            <w:r w:rsidR="009924EB" w:rsidRPr="003F05BD">
              <w:rPr>
                <w:rFonts w:cs="Times New Roman"/>
                <w:color w:val="3B414E"/>
                <w:lang w:val="en"/>
              </w:rPr>
              <w:t>)</w:t>
            </w:r>
          </w:p>
          <w:p w:rsidR="007D7654" w:rsidRPr="003F05BD" w:rsidRDefault="007D7654" w:rsidP="00FD5D00">
            <w:pPr>
              <w:rPr>
                <w:rFonts w:cs="Times New Roman"/>
                <w:b/>
                <w:u w:val="single"/>
              </w:rPr>
            </w:pPr>
          </w:p>
          <w:p w:rsidR="006218FC" w:rsidRPr="003F05BD" w:rsidRDefault="006218FC" w:rsidP="00FD5D00">
            <w:pPr>
              <w:rPr>
                <w:rFonts w:cs="Times New Roman"/>
                <w:b/>
                <w:u w:val="single"/>
              </w:rPr>
            </w:pPr>
            <w:r w:rsidRPr="003F05BD">
              <w:rPr>
                <w:rFonts w:cs="Times New Roman"/>
                <w:b/>
                <w:u w:val="single"/>
              </w:rPr>
              <w:t>Writing Support for Students:</w:t>
            </w:r>
          </w:p>
          <w:p w:rsidR="006218FC" w:rsidRPr="003F05BD" w:rsidRDefault="003F05BD" w:rsidP="006218FC">
            <w:pPr>
              <w:rPr>
                <w:rFonts w:cs="Times New Roman"/>
              </w:rPr>
            </w:pPr>
            <w:r w:rsidRPr="003F05BD">
              <w:rPr>
                <w:rFonts w:cs="Times New Roman"/>
                <w:noProof/>
              </w:rPr>
              <mc:AlternateContent>
                <mc:Choice Requires="wps">
                  <w:drawing>
                    <wp:anchor distT="0" distB="0" distL="114300" distR="114300" simplePos="0" relativeHeight="251663360" behindDoc="0" locked="0" layoutInCell="1" allowOverlap="1" wp14:anchorId="5EB0F4C5" wp14:editId="45AB074D">
                      <wp:simplePos x="0" y="0"/>
                      <wp:positionH relativeFrom="column">
                        <wp:posOffset>-70669</wp:posOffset>
                      </wp:positionH>
                      <wp:positionV relativeFrom="paragraph">
                        <wp:posOffset>160614</wp:posOffset>
                      </wp:positionV>
                      <wp:extent cx="1966586" cy="6263"/>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9665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06467"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55pt,12.65pt" to="14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" strokecolor="black [3213]" strokeweight=".5pt">
                      <v:stroke joinstyle="miter"/>
                    </v:line>
                  </w:pict>
                </mc:Fallback>
              </mc:AlternateContent>
            </w:r>
          </w:p>
          <w:p w:rsidR="00FD5D00" w:rsidRPr="003F05BD" w:rsidRDefault="00F31DB2" w:rsidP="006218FC">
            <w:pPr>
              <w:rPr>
                <w:rStyle w:val="Hyperlink"/>
                <w:rFonts w:cs="Times New Roman"/>
              </w:rPr>
            </w:pPr>
            <w:r w:rsidRPr="003F05BD">
              <w:rPr>
                <w:rFonts w:cs="Times New Roman"/>
              </w:rPr>
              <w:lastRenderedPageBreak/>
              <w:fldChar w:fldCharType="begin"/>
            </w:r>
            <w:r w:rsidRPr="003F05BD">
              <w:rPr>
                <w:rFonts w:cs="Times New Roman"/>
              </w:rPr>
              <w:instrText xml:space="preserve"> HYPERLINK "http://www.bbc.co.uk/skillswise/topic/formal-and-informal-speaking" </w:instrText>
            </w:r>
            <w:r w:rsidRPr="003F05BD">
              <w:rPr>
                <w:rFonts w:cs="Times New Roman"/>
              </w:rPr>
              <w:fldChar w:fldCharType="separate"/>
            </w:r>
            <w:r w:rsidRPr="003F05BD">
              <w:rPr>
                <w:rStyle w:val="Hyperlink"/>
                <w:rFonts w:cs="Times New Roman"/>
              </w:rPr>
              <w:t>Formal and Informal Speaking</w:t>
            </w:r>
          </w:p>
          <w:p w:rsidR="00FD5D00" w:rsidRPr="003F05BD" w:rsidRDefault="00F31DB2" w:rsidP="00FD5D00">
            <w:pPr>
              <w:rPr>
                <w:rFonts w:cs="Times New Roman"/>
              </w:rPr>
            </w:pPr>
            <w:r w:rsidRPr="003F05BD">
              <w:rPr>
                <w:rFonts w:cs="Times New Roman"/>
              </w:rPr>
              <w:fldChar w:fldCharType="end"/>
            </w:r>
            <w:r w:rsidR="00FD5D00" w:rsidRPr="003F05BD">
              <w:rPr>
                <w:rFonts w:cs="Times New Roman"/>
              </w:rPr>
              <w:t>(</w:t>
            </w:r>
            <w:r w:rsidRPr="003F05BD">
              <w:rPr>
                <w:rFonts w:cs="Times New Roman"/>
              </w:rPr>
              <w:t xml:space="preserve">Students </w:t>
            </w:r>
            <w:r w:rsidRPr="003F05BD">
              <w:rPr>
                <w:rStyle w:val="cfontsizedescription"/>
                <w:rFonts w:cs="Times New Roman"/>
              </w:rPr>
              <w:t>will learn how to organize and express through a short video, multi-level tutorial options, worksheets and answer keys, a game, and interactive quizzes to encourage debate and  responding to others' views.</w:t>
            </w:r>
            <w:r w:rsidR="00FD5D00" w:rsidRPr="003F05BD">
              <w:rPr>
                <w:rFonts w:cs="Times New Roman"/>
              </w:rPr>
              <w:t>)</w:t>
            </w:r>
          </w:p>
          <w:p w:rsidR="00FD5D00" w:rsidRPr="003F05BD" w:rsidRDefault="00FD5D00" w:rsidP="006218FC">
            <w:pPr>
              <w:rPr>
                <w:rFonts w:cs="Times New Roman"/>
              </w:rPr>
            </w:pPr>
          </w:p>
          <w:p w:rsidR="009924EB" w:rsidRPr="003F05BD" w:rsidRDefault="002C1610" w:rsidP="006218FC">
            <w:pPr>
              <w:rPr>
                <w:rFonts w:cs="Times New Roman"/>
              </w:rPr>
            </w:pPr>
            <w:hyperlink r:id="rId48" w:history="1">
              <w:r w:rsidR="006218FC" w:rsidRPr="003F05BD">
                <w:rPr>
                  <w:rStyle w:val="Hyperlink"/>
                  <w:rFonts w:cs="Times New Roman"/>
                </w:rPr>
                <w:t>State your Claim</w:t>
              </w:r>
            </w:hyperlink>
            <w:r w:rsidR="006218FC" w:rsidRPr="003F05BD">
              <w:rPr>
                <w:rFonts w:cs="Times New Roman"/>
              </w:rPr>
              <w:t xml:space="preserve"> </w:t>
            </w:r>
          </w:p>
          <w:p w:rsidR="006218FC" w:rsidRPr="003F05BD" w:rsidRDefault="006218FC" w:rsidP="006218FC">
            <w:pPr>
              <w:rPr>
                <w:rFonts w:cs="Times New Roman"/>
              </w:rPr>
            </w:pPr>
            <w:r w:rsidRPr="003F05BD">
              <w:rPr>
                <w:rFonts w:cs="Times New Roman"/>
              </w:rPr>
              <w:t>(Students can practice writing argument essays in preparation for FSA writing)</w:t>
            </w:r>
          </w:p>
          <w:p w:rsidR="007D7654" w:rsidRPr="003F05BD" w:rsidRDefault="007D7654" w:rsidP="006218FC">
            <w:pPr>
              <w:rPr>
                <w:rFonts w:cs="Times New Roman"/>
              </w:rPr>
            </w:pPr>
          </w:p>
          <w:p w:rsidR="007D7654" w:rsidRPr="003F05BD" w:rsidRDefault="002C1610" w:rsidP="006218FC">
            <w:pPr>
              <w:rPr>
                <w:rFonts w:cs="Times New Roman"/>
              </w:rPr>
            </w:pPr>
            <w:hyperlink r:id="rId49" w:history="1">
              <w:r w:rsidR="00F8253B" w:rsidRPr="003F05BD">
                <w:rPr>
                  <w:rStyle w:val="Hyperlink"/>
                  <w:rFonts w:cs="Times New Roman"/>
                </w:rPr>
                <w:t>Understanding Inferences and explicit and implicit Evidence</w:t>
              </w:r>
            </w:hyperlink>
            <w:r w:rsidR="00F8253B" w:rsidRPr="003F05BD">
              <w:rPr>
                <w:rFonts w:cs="Times New Roman"/>
                <w:color w:val="3B414E"/>
                <w:lang w:val="en"/>
              </w:rPr>
              <w:t xml:space="preserve"> </w:t>
            </w:r>
            <w:r w:rsidR="007D7654" w:rsidRPr="003F05BD">
              <w:rPr>
                <w:rFonts w:cs="Times New Roman"/>
                <w:color w:val="3B414E"/>
                <w:lang w:val="en"/>
              </w:rPr>
              <w:t>(</w:t>
            </w:r>
            <w:r w:rsidR="00F8253B" w:rsidRPr="003F05BD">
              <w:rPr>
                <w:rFonts w:cs="Times New Roman"/>
                <w:color w:val="3B414E"/>
                <w:lang w:val="en"/>
              </w:rPr>
              <w:t xml:space="preserve">Students will learn </w:t>
            </w:r>
            <w:r w:rsidR="00F8253B" w:rsidRPr="003F05BD">
              <w:rPr>
                <w:rStyle w:val="cfontsizedescription"/>
                <w:rFonts w:cs="Times New Roman"/>
              </w:rPr>
              <w:t xml:space="preserve">how to identify explicit evidence and understand implicit meaning in a text.)  </w:t>
            </w:r>
          </w:p>
          <w:p w:rsidR="00FD5D00" w:rsidRPr="003F05BD" w:rsidRDefault="00FD5D00" w:rsidP="006218FC">
            <w:pPr>
              <w:rPr>
                <w:rFonts w:cs="Times New Roman"/>
                <w:b/>
              </w:rPr>
            </w:pPr>
          </w:p>
          <w:p w:rsidR="006218FC" w:rsidRDefault="006218FC" w:rsidP="006218FC">
            <w:pPr>
              <w:rPr>
                <w:rStyle w:val="Hyperlink"/>
                <w:rFonts w:cs="Times New Roman"/>
              </w:rPr>
            </w:pPr>
            <w:r w:rsidRPr="003F05BD">
              <w:rPr>
                <w:rFonts w:cs="Times New Roman"/>
              </w:rPr>
              <w:t xml:space="preserve"> </w:t>
            </w:r>
            <w:hyperlink r:id="rId50" w:history="1">
              <w:r w:rsidRPr="003F05BD">
                <w:rPr>
                  <w:rStyle w:val="Hyperlink"/>
                  <w:rFonts w:cs="Times New Roman"/>
                </w:rPr>
                <w:t xml:space="preserve">See FSA Portal for </w:t>
              </w:r>
              <w:r w:rsidR="00FD5D00" w:rsidRPr="003F05BD">
                <w:rPr>
                  <w:rStyle w:val="Hyperlink"/>
                  <w:rFonts w:cs="Times New Roman"/>
                </w:rPr>
                <w:t xml:space="preserve">writing </w:t>
              </w:r>
              <w:r w:rsidRPr="003F05BD">
                <w:rPr>
                  <w:rStyle w:val="Hyperlink"/>
                  <w:rFonts w:cs="Times New Roman"/>
                </w:rPr>
                <w:t>sample</w:t>
              </w:r>
              <w:r w:rsidR="00FD5D00" w:rsidRPr="003F05BD">
                <w:rPr>
                  <w:rStyle w:val="Hyperlink"/>
                  <w:rFonts w:cs="Times New Roman"/>
                </w:rPr>
                <w:t>s</w:t>
              </w:r>
              <w:r w:rsidRPr="003F05BD">
                <w:rPr>
                  <w:rStyle w:val="Hyperlink"/>
                  <w:rFonts w:cs="Times New Roman"/>
                </w:rPr>
                <w:t xml:space="preserve"> and resources!</w:t>
              </w:r>
            </w:hyperlink>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Default="003F05BD" w:rsidP="006218FC">
            <w:pPr>
              <w:rPr>
                <w:rStyle w:val="Hyperlink"/>
                <w:rFonts w:cs="Times New Roman"/>
              </w:rPr>
            </w:pPr>
          </w:p>
          <w:p w:rsidR="003F05BD" w:rsidRPr="003F05BD" w:rsidRDefault="003F05BD" w:rsidP="006218FC">
            <w:pPr>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2765D72D" wp14:editId="08FCADCC">
                      <wp:simplePos x="0" y="0"/>
                      <wp:positionH relativeFrom="column">
                        <wp:posOffset>-74295</wp:posOffset>
                      </wp:positionH>
                      <wp:positionV relativeFrom="paragraph">
                        <wp:posOffset>158381</wp:posOffset>
                      </wp:positionV>
                      <wp:extent cx="2023479" cy="5899"/>
                      <wp:effectExtent l="0" t="0" r="34290" b="32385"/>
                      <wp:wrapNone/>
                      <wp:docPr id="3" name="Straight Connector 3"/>
                      <wp:cNvGraphicFramePr/>
                      <a:graphic xmlns:a="http://schemas.openxmlformats.org/drawingml/2006/main">
                        <a:graphicData uri="http://schemas.microsoft.com/office/word/2010/wordprocessingShape">
                          <wps:wsp>
                            <wps:cNvCnPr/>
                            <wps:spPr>
                              <a:xfrm flipV="1">
                                <a:off x="0" y="0"/>
                                <a:ext cx="2023479" cy="58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21450"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85pt,12.45pt" to="1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" strokecolor="black [3213]" strokeweight=".5pt">
                      <v:stroke joinstyle="miter"/>
                    </v:line>
                  </w:pict>
                </mc:Fallback>
              </mc:AlternateContent>
            </w:r>
          </w:p>
        </w:tc>
      </w:tr>
      <w:tr w:rsidR="006218FC" w:rsidRPr="003F05BD" w:rsidTr="00BB0777">
        <w:trPr>
          <w:trHeight w:val="360"/>
        </w:trPr>
        <w:tc>
          <w:tcPr>
            <w:tcW w:w="2220" w:type="dxa"/>
            <w:vMerge w:val="restart"/>
            <w:tcBorders>
              <w:top w:val="single" w:sz="24" w:space="0" w:color="auto"/>
              <w:left w:val="single" w:sz="24" w:space="0" w:color="auto"/>
            </w:tcBorders>
            <w:vAlign w:val="center"/>
          </w:tcPr>
          <w:p w:rsidR="006218FC" w:rsidRPr="003F05BD" w:rsidRDefault="006218FC" w:rsidP="006218FC">
            <w:pPr>
              <w:jc w:val="center"/>
              <w:rPr>
                <w:rFonts w:cs="Times New Roman"/>
                <w:b/>
              </w:rPr>
            </w:pPr>
            <w:r w:rsidRPr="003F05BD">
              <w:rPr>
                <w:rFonts w:cs="Times New Roman"/>
                <w:b/>
              </w:rPr>
              <w:lastRenderedPageBreak/>
              <w:t>Quarter 4</w:t>
            </w:r>
          </w:p>
          <w:p w:rsidR="006218FC" w:rsidRPr="003F05BD" w:rsidRDefault="006218FC" w:rsidP="006218FC">
            <w:pPr>
              <w:jc w:val="center"/>
              <w:rPr>
                <w:rFonts w:cs="Times New Roman"/>
                <w:b/>
              </w:rPr>
            </w:pPr>
            <w:r w:rsidRPr="003F05BD">
              <w:rPr>
                <w:rFonts w:cs="Times New Roman"/>
                <w:b/>
              </w:rPr>
              <w:t>Mar 29 – May 26</w:t>
            </w:r>
          </w:p>
          <w:p w:rsidR="006218FC" w:rsidRPr="003F05BD" w:rsidRDefault="006218FC" w:rsidP="006218FC">
            <w:pPr>
              <w:jc w:val="center"/>
              <w:rPr>
                <w:rFonts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3F05BD" w:rsidRDefault="003F05BD" w:rsidP="006218FC">
            <w:pPr>
              <w:jc w:val="center"/>
              <w:rPr>
                <w:rFonts w:cs="Times New Roman"/>
                <w:b/>
              </w:rPr>
            </w:pPr>
            <w:r>
              <w:rPr>
                <w:rFonts w:cs="Times New Roman"/>
                <w:b/>
              </w:rPr>
              <w:t xml:space="preserve">Key </w:t>
            </w:r>
            <w:r w:rsidR="006218FC" w:rsidRPr="003F05BD">
              <w:rPr>
                <w:rFonts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6218FC" w:rsidRPr="003F05BD" w:rsidRDefault="006218FC" w:rsidP="006218FC">
            <w:pPr>
              <w:jc w:val="center"/>
              <w:rPr>
                <w:rFonts w:cs="Times New Roman"/>
                <w:b/>
              </w:rPr>
            </w:pPr>
            <w:r w:rsidRPr="003F05BD">
              <w:rPr>
                <w:rFonts w:cs="Times New Roman"/>
                <w:b/>
              </w:rPr>
              <w:t>Examples of Resources</w:t>
            </w:r>
          </w:p>
        </w:tc>
      </w:tr>
      <w:tr w:rsidR="006218FC" w:rsidRPr="003F05BD" w:rsidTr="00F8540F">
        <w:trPr>
          <w:trHeight w:val="2950"/>
        </w:trPr>
        <w:tc>
          <w:tcPr>
            <w:tcW w:w="2220" w:type="dxa"/>
            <w:vMerge/>
            <w:tcBorders>
              <w:left w:val="single" w:sz="24" w:space="0" w:color="auto"/>
            </w:tcBorders>
          </w:tcPr>
          <w:p w:rsidR="006218FC" w:rsidRPr="003F05BD" w:rsidRDefault="006218FC" w:rsidP="006218FC">
            <w:pPr>
              <w:jc w:val="center"/>
              <w:rPr>
                <w:rFonts w:cs="Times New Roman"/>
              </w:rPr>
            </w:pPr>
          </w:p>
        </w:tc>
        <w:tc>
          <w:tcPr>
            <w:tcW w:w="7560" w:type="dxa"/>
            <w:tcBorders>
              <w:top w:val="single" w:sz="8" w:space="0" w:color="auto"/>
            </w:tcBorders>
          </w:tcPr>
          <w:p w:rsidR="00BA1038" w:rsidRPr="003F05BD" w:rsidRDefault="00BA1038" w:rsidP="00BA1038">
            <w:pPr>
              <w:pStyle w:val="ListParagraph"/>
              <w:numPr>
                <w:ilvl w:val="0"/>
                <w:numId w:val="7"/>
              </w:numPr>
              <w:rPr>
                <w:rFonts w:cs="Times New Roman"/>
              </w:rPr>
            </w:pPr>
            <w:r w:rsidRPr="003F05BD">
              <w:rPr>
                <w:rFonts w:cs="Times New Roman"/>
              </w:rPr>
              <w:t xml:space="preserve">Determine </w:t>
            </w:r>
            <w:r w:rsidR="00F8540F" w:rsidRPr="003F05BD">
              <w:rPr>
                <w:rFonts w:cs="Times New Roman"/>
              </w:rPr>
              <w:t xml:space="preserve">central idea and </w:t>
            </w:r>
            <w:r w:rsidRPr="003F05BD">
              <w:rPr>
                <w:rFonts w:cs="Times New Roman"/>
              </w:rPr>
              <w:t xml:space="preserve">meaning and analyze </w:t>
            </w:r>
            <w:r w:rsidR="00F8540F" w:rsidRPr="003F05BD">
              <w:rPr>
                <w:rFonts w:cs="Times New Roman"/>
              </w:rPr>
              <w:t xml:space="preserve">specific </w:t>
            </w:r>
            <w:r w:rsidRPr="003F05BD">
              <w:rPr>
                <w:rFonts w:cs="Times New Roman"/>
              </w:rPr>
              <w:t>ideas</w:t>
            </w:r>
            <w:r w:rsidR="00F8540F" w:rsidRPr="003F05BD">
              <w:rPr>
                <w:rFonts w:cs="Times New Roman"/>
              </w:rPr>
              <w:t xml:space="preserve"> </w:t>
            </w:r>
            <w:hyperlink r:id="rId51" w:tgtFrame="_top" w:history="1">
              <w:r w:rsidR="00F8540F" w:rsidRPr="003F05BD">
                <w:rPr>
                  <w:rStyle w:val="Hyperlink"/>
                  <w:rFonts w:cs="Times New Roman"/>
                </w:rPr>
                <w:t xml:space="preserve">LAFS.910.RI.1.2 </w:t>
              </w:r>
            </w:hyperlink>
            <w:hyperlink r:id="rId52" w:tgtFrame="_top" w:history="1">
              <w:r w:rsidR="00F8540F" w:rsidRPr="003F05BD">
                <w:rPr>
                  <w:rStyle w:val="Hyperlink"/>
                  <w:rFonts w:cs="Times New Roman"/>
                </w:rPr>
                <w:t xml:space="preserve">LAFS.910.RL.1.2 </w:t>
              </w:r>
            </w:hyperlink>
          </w:p>
          <w:p w:rsidR="00486356" w:rsidRPr="003F05BD" w:rsidRDefault="00486356" w:rsidP="00BA1038">
            <w:pPr>
              <w:pStyle w:val="ListParagraph"/>
              <w:numPr>
                <w:ilvl w:val="0"/>
                <w:numId w:val="7"/>
              </w:numPr>
              <w:rPr>
                <w:rFonts w:cs="Times New Roman"/>
              </w:rPr>
            </w:pPr>
            <w:r w:rsidRPr="003F05BD">
              <w:rPr>
                <w:rFonts w:cs="Times New Roman"/>
              </w:rPr>
              <w:t>Analyze a writer’s choice in terms of pacing, word choice, tone, text structure, figure meaning, tone, and mood</w:t>
            </w:r>
            <w:r w:rsidR="00F8540F" w:rsidRPr="003F05BD">
              <w:rPr>
                <w:rFonts w:cs="Times New Roman"/>
              </w:rPr>
              <w:t xml:space="preserve"> </w:t>
            </w:r>
            <w:hyperlink r:id="rId53" w:tgtFrame="_top" w:history="1">
              <w:r w:rsidR="00F8540F" w:rsidRPr="003F05BD">
                <w:rPr>
                  <w:rStyle w:val="Hyperlink"/>
                  <w:rFonts w:cs="Times New Roman"/>
                </w:rPr>
                <w:t xml:space="preserve">LAFS.910.L.2.3 </w:t>
              </w:r>
            </w:hyperlink>
            <w:r w:rsidR="00F8540F" w:rsidRPr="003F05BD">
              <w:rPr>
                <w:rFonts w:cs="Times New Roman"/>
              </w:rPr>
              <w:t xml:space="preserve">    </w:t>
            </w:r>
            <w:hyperlink r:id="rId54" w:tgtFrame="_top" w:history="1">
              <w:r w:rsidR="00F8540F" w:rsidRPr="003F05BD">
                <w:rPr>
                  <w:rStyle w:val="Hyperlink"/>
                  <w:rFonts w:cs="Times New Roman"/>
                </w:rPr>
                <w:t xml:space="preserve">LAFS.910.RI.2.4 </w:t>
              </w:r>
            </w:hyperlink>
          </w:p>
          <w:p w:rsidR="00EE7FDE" w:rsidRPr="003F05BD" w:rsidRDefault="00486356" w:rsidP="00BA1038">
            <w:pPr>
              <w:pStyle w:val="ListParagraph"/>
              <w:numPr>
                <w:ilvl w:val="0"/>
                <w:numId w:val="7"/>
              </w:numPr>
              <w:rPr>
                <w:rFonts w:cs="Times New Roman"/>
              </w:rPr>
            </w:pPr>
            <w:r w:rsidRPr="003F05BD">
              <w:rPr>
                <w:rFonts w:cs="Times New Roman"/>
              </w:rPr>
              <w:t>Support inferences about theme</w:t>
            </w:r>
            <w:r w:rsidR="00F8540F" w:rsidRPr="003F05BD">
              <w:rPr>
                <w:rFonts w:cs="Times New Roman"/>
              </w:rPr>
              <w:t xml:space="preserve"> </w:t>
            </w:r>
            <w:hyperlink r:id="rId55" w:tgtFrame="_top" w:history="1">
              <w:r w:rsidR="00F8540F" w:rsidRPr="003F05BD">
                <w:rPr>
                  <w:rStyle w:val="Hyperlink"/>
                  <w:rFonts w:cs="Times New Roman"/>
                </w:rPr>
                <w:t xml:space="preserve">LAFS.910.RI.1.2 </w:t>
              </w:r>
            </w:hyperlink>
            <w:r w:rsidR="00F8540F" w:rsidRPr="003F05BD">
              <w:rPr>
                <w:rFonts w:cs="Times New Roman"/>
              </w:rPr>
              <w:t xml:space="preserve"> </w:t>
            </w:r>
            <w:hyperlink r:id="rId56" w:tgtFrame="_top" w:history="1">
              <w:r w:rsidR="00F8540F" w:rsidRPr="003F05BD">
                <w:rPr>
                  <w:rStyle w:val="Hyperlink"/>
                  <w:rFonts w:cs="Times New Roman"/>
                </w:rPr>
                <w:t xml:space="preserve">LAFS.910.RL.1.2 </w:t>
              </w:r>
            </w:hyperlink>
          </w:p>
          <w:p w:rsidR="00BA1038" w:rsidRPr="003F05BD" w:rsidRDefault="00BA1038" w:rsidP="00BA1038">
            <w:pPr>
              <w:pStyle w:val="ListParagraph"/>
              <w:numPr>
                <w:ilvl w:val="0"/>
                <w:numId w:val="7"/>
              </w:numPr>
              <w:rPr>
                <w:rFonts w:cs="Times New Roman"/>
              </w:rPr>
            </w:pPr>
            <w:r w:rsidRPr="003F05BD">
              <w:rPr>
                <w:rFonts w:cs="Times New Roman"/>
              </w:rPr>
              <w:t>Determine a</w:t>
            </w:r>
            <w:r w:rsidR="00F8540F" w:rsidRPr="003F05BD">
              <w:rPr>
                <w:rFonts w:cs="Times New Roman"/>
              </w:rPr>
              <w:t xml:space="preserve">n author’s purpose in his/her use of </w:t>
            </w:r>
            <w:r w:rsidRPr="003F05BD">
              <w:rPr>
                <w:rFonts w:cs="Times New Roman"/>
              </w:rPr>
              <w:t>figurative, connotative, and technical meaning of words and phrases</w:t>
            </w:r>
            <w:r w:rsidR="00F8540F" w:rsidRPr="003F05BD">
              <w:rPr>
                <w:rFonts w:cs="Times New Roman"/>
              </w:rPr>
              <w:t xml:space="preserve"> </w:t>
            </w:r>
            <w:hyperlink r:id="rId57" w:tgtFrame="_top" w:history="1">
              <w:r w:rsidR="00F8540F" w:rsidRPr="003F05BD">
                <w:rPr>
                  <w:rStyle w:val="Hyperlink"/>
                  <w:rFonts w:cs="Times New Roman"/>
                </w:rPr>
                <w:t xml:space="preserve">LAFS.910.RI.2.4 </w:t>
              </w:r>
            </w:hyperlink>
          </w:p>
          <w:p w:rsidR="00BA1038" w:rsidRPr="003F05BD" w:rsidRDefault="00BA1038" w:rsidP="00E74C0E">
            <w:pPr>
              <w:pStyle w:val="ListParagraph"/>
              <w:numPr>
                <w:ilvl w:val="0"/>
                <w:numId w:val="7"/>
              </w:numPr>
              <w:rPr>
                <w:rFonts w:cs="Times New Roman"/>
              </w:rPr>
            </w:pPr>
            <w:r w:rsidRPr="003F05BD">
              <w:rPr>
                <w:rFonts w:cs="Times New Roman"/>
              </w:rPr>
              <w:t>Identify cause and effect relationships</w:t>
            </w:r>
            <w:r w:rsidR="00F8540F" w:rsidRPr="003F05BD">
              <w:rPr>
                <w:rFonts w:cs="Times New Roman"/>
              </w:rPr>
              <w:t xml:space="preserve"> and c</w:t>
            </w:r>
            <w:r w:rsidRPr="003F05BD">
              <w:rPr>
                <w:rFonts w:cs="Times New Roman"/>
              </w:rPr>
              <w:t>ompare and contrast elements in multiple texts</w:t>
            </w:r>
            <w:r w:rsidR="00A76261" w:rsidRPr="003F05BD">
              <w:rPr>
                <w:rFonts w:cs="Times New Roman"/>
              </w:rPr>
              <w:t xml:space="preserve"> </w:t>
            </w:r>
            <w:hyperlink r:id="rId58" w:tgtFrame="_top" w:history="1">
              <w:r w:rsidR="00A76261" w:rsidRPr="003F05BD">
                <w:rPr>
                  <w:rStyle w:val="Hyperlink"/>
                  <w:rFonts w:cs="Times New Roman"/>
                </w:rPr>
                <w:t xml:space="preserve">LAFS.910.RI.2.5 </w:t>
              </w:r>
            </w:hyperlink>
          </w:p>
          <w:p w:rsidR="00BA1038" w:rsidRPr="003F05BD" w:rsidRDefault="00BA1038" w:rsidP="00BA1038">
            <w:pPr>
              <w:pStyle w:val="ListParagraph"/>
              <w:numPr>
                <w:ilvl w:val="0"/>
                <w:numId w:val="7"/>
              </w:numPr>
              <w:rPr>
                <w:rFonts w:cs="Times New Roman"/>
              </w:rPr>
            </w:pPr>
            <w:r w:rsidRPr="003F05BD">
              <w:rPr>
                <w:rFonts w:cs="Times New Roman"/>
              </w:rPr>
              <w:t>Analyze how complex characters develop over the course of a text, interact with other characters, and advance the plot or develop the theme</w:t>
            </w:r>
            <w:r w:rsidR="00A76261" w:rsidRPr="003F05BD">
              <w:rPr>
                <w:rFonts w:cs="Times New Roman"/>
              </w:rPr>
              <w:t xml:space="preserve"> </w:t>
            </w:r>
            <w:hyperlink r:id="rId59" w:tgtFrame="_top" w:history="1">
              <w:r w:rsidR="00A76261" w:rsidRPr="003F05BD">
                <w:rPr>
                  <w:rStyle w:val="Hyperlink"/>
                  <w:rFonts w:cs="Times New Roman"/>
                </w:rPr>
                <w:t xml:space="preserve">LAFS.910.RL.1.3 </w:t>
              </w:r>
            </w:hyperlink>
          </w:p>
          <w:p w:rsidR="00BA1038" w:rsidRPr="003F05BD" w:rsidRDefault="00BA1038" w:rsidP="00BA1038">
            <w:pPr>
              <w:pStyle w:val="ListParagraph"/>
              <w:numPr>
                <w:ilvl w:val="0"/>
                <w:numId w:val="7"/>
              </w:numPr>
              <w:rPr>
                <w:rFonts w:cs="Times New Roman"/>
              </w:rPr>
            </w:pPr>
            <w:r w:rsidRPr="003F05BD">
              <w:rPr>
                <w:rFonts w:cs="Times New Roman"/>
              </w:rPr>
              <w:t xml:space="preserve">Evaluate an author’s use of </w:t>
            </w:r>
            <w:r w:rsidR="00A76261" w:rsidRPr="003F05BD">
              <w:rPr>
                <w:rFonts w:cs="Times New Roman"/>
              </w:rPr>
              <w:t xml:space="preserve">rhetoric, </w:t>
            </w:r>
            <w:r w:rsidRPr="003F05BD">
              <w:rPr>
                <w:rFonts w:cs="Times New Roman"/>
              </w:rPr>
              <w:t>figurative language</w:t>
            </w:r>
            <w:r w:rsidR="00A76261" w:rsidRPr="003F05BD">
              <w:rPr>
                <w:rFonts w:cs="Times New Roman"/>
              </w:rPr>
              <w:t>,</w:t>
            </w:r>
            <w:r w:rsidRPr="003F05BD">
              <w:rPr>
                <w:rFonts w:cs="Times New Roman"/>
              </w:rPr>
              <w:t xml:space="preserve"> and literary techniques</w:t>
            </w:r>
            <w:r w:rsidR="00A76261" w:rsidRPr="003F05BD">
              <w:rPr>
                <w:rFonts w:cs="Times New Roman"/>
              </w:rPr>
              <w:t xml:space="preserve"> </w:t>
            </w:r>
            <w:hyperlink r:id="rId60" w:tgtFrame="_top" w:history="1">
              <w:r w:rsidR="00A76261" w:rsidRPr="003F05BD">
                <w:rPr>
                  <w:rStyle w:val="Hyperlink"/>
                  <w:rFonts w:cs="Times New Roman"/>
                </w:rPr>
                <w:t xml:space="preserve">LAFS.910.RI.2.6 </w:t>
              </w:r>
            </w:hyperlink>
            <w:r w:rsidR="00A76261" w:rsidRPr="003F05BD">
              <w:rPr>
                <w:rFonts w:cs="Times New Roman"/>
              </w:rPr>
              <w:t xml:space="preserve"> </w:t>
            </w:r>
            <w:hyperlink r:id="rId61" w:tgtFrame="_top" w:history="1">
              <w:r w:rsidR="00A76261" w:rsidRPr="003F05BD">
                <w:rPr>
                  <w:rStyle w:val="Hyperlink"/>
                  <w:rFonts w:cs="Times New Roman"/>
                </w:rPr>
                <w:t xml:space="preserve">LAFS.910.RI.2.6 </w:t>
              </w:r>
            </w:hyperlink>
          </w:p>
          <w:p w:rsidR="00BA1038" w:rsidRPr="003F05BD" w:rsidRDefault="00BA1038" w:rsidP="00BA1038">
            <w:pPr>
              <w:pStyle w:val="ListParagraph"/>
              <w:numPr>
                <w:ilvl w:val="0"/>
                <w:numId w:val="7"/>
              </w:numPr>
              <w:rPr>
                <w:rFonts w:cs="Times New Roman"/>
              </w:rPr>
            </w:pPr>
            <w:r w:rsidRPr="003F05BD">
              <w:rPr>
                <w:rFonts w:cs="Times New Roman"/>
              </w:rPr>
              <w:t>Analyze texts for reliability, validity, and bias and persuasive techniques.</w:t>
            </w:r>
            <w:r w:rsidR="00A76261" w:rsidRPr="003F05BD">
              <w:rPr>
                <w:rFonts w:cs="Times New Roman"/>
              </w:rPr>
              <w:t xml:space="preserve"> </w:t>
            </w:r>
            <w:hyperlink r:id="rId62" w:tgtFrame="_top" w:history="1">
              <w:r w:rsidR="00A76261" w:rsidRPr="003F05BD">
                <w:rPr>
                  <w:rStyle w:val="Hyperlink"/>
                  <w:rFonts w:cs="Times New Roman"/>
                </w:rPr>
                <w:t xml:space="preserve">LAFS.910.RI.3.8 </w:t>
              </w:r>
            </w:hyperlink>
          </w:p>
          <w:p w:rsidR="00A76261" w:rsidRPr="003F05BD" w:rsidRDefault="00BA1038" w:rsidP="00A76261">
            <w:pPr>
              <w:pStyle w:val="ListParagraph"/>
              <w:numPr>
                <w:ilvl w:val="0"/>
                <w:numId w:val="7"/>
              </w:numPr>
              <w:rPr>
                <w:rFonts w:cs="Times New Roman"/>
              </w:rPr>
            </w:pPr>
            <w:r w:rsidRPr="003F05BD">
              <w:rPr>
                <w:rFonts w:cs="Times New Roman"/>
              </w:rPr>
              <w:t>Recognize correctly pun</w:t>
            </w:r>
            <w:r w:rsidR="00A76261" w:rsidRPr="003F05BD">
              <w:rPr>
                <w:rFonts w:cs="Times New Roman"/>
              </w:rPr>
              <w:t xml:space="preserve"> Read and comprehend literature, both fiction and non-fiction, in the grades 9-10 text complexity band proficiently. </w:t>
            </w:r>
            <w:hyperlink r:id="rId63" w:tgtFrame="_top" w:history="1">
              <w:r w:rsidR="00A76261" w:rsidRPr="003F05BD">
                <w:rPr>
                  <w:rStyle w:val="Hyperlink"/>
                  <w:rFonts w:cs="Times New Roman"/>
                </w:rPr>
                <w:t>LAFS.910.RI.4.10</w:t>
              </w:r>
            </w:hyperlink>
          </w:p>
          <w:p w:rsidR="00BA1038" w:rsidRPr="003F05BD" w:rsidRDefault="00BA1038" w:rsidP="00A76261">
            <w:pPr>
              <w:pStyle w:val="ListParagraph"/>
              <w:rPr>
                <w:rFonts w:cs="Times New Roman"/>
              </w:rPr>
            </w:pPr>
          </w:p>
        </w:tc>
        <w:tc>
          <w:tcPr>
            <w:tcW w:w="3120" w:type="dxa"/>
            <w:tcBorders>
              <w:top w:val="single" w:sz="8" w:space="0" w:color="auto"/>
              <w:bottom w:val="nil"/>
              <w:right w:val="single" w:sz="24" w:space="0" w:color="auto"/>
            </w:tcBorders>
          </w:tcPr>
          <w:p w:rsidR="006218FC" w:rsidRPr="003F05BD" w:rsidRDefault="006218FC" w:rsidP="006218FC">
            <w:pPr>
              <w:rPr>
                <w:rFonts w:cs="Times New Roman"/>
                <w:b/>
                <w:u w:val="single"/>
              </w:rPr>
            </w:pPr>
            <w:r w:rsidRPr="003F05BD">
              <w:rPr>
                <w:rFonts w:cs="Times New Roman"/>
                <w:b/>
                <w:u w:val="single"/>
              </w:rPr>
              <w:t>Anchor Text*</w:t>
            </w:r>
          </w:p>
          <w:p w:rsidR="00BA1038" w:rsidRPr="003F05BD" w:rsidRDefault="00BA1038" w:rsidP="00BA1038">
            <w:pPr>
              <w:rPr>
                <w:rFonts w:cs="Times New Roman"/>
              </w:rPr>
            </w:pPr>
          </w:p>
          <w:p w:rsidR="00BA1038" w:rsidRPr="003F05BD" w:rsidRDefault="00BA1038" w:rsidP="00BA1038">
            <w:pPr>
              <w:rPr>
                <w:rFonts w:cs="Times New Roman"/>
              </w:rPr>
            </w:pPr>
            <w:r w:rsidRPr="003F05BD">
              <w:rPr>
                <w:rFonts w:cs="Times New Roman"/>
              </w:rPr>
              <w:t xml:space="preserve">“Called Out” by Barbara Kingsolver </w:t>
            </w:r>
          </w:p>
          <w:p w:rsidR="00BA1038" w:rsidRPr="003F05BD" w:rsidRDefault="00BA1038" w:rsidP="00BA1038">
            <w:pPr>
              <w:rPr>
                <w:rFonts w:cs="Times New Roman"/>
              </w:rPr>
            </w:pPr>
            <w:r w:rsidRPr="003F05BD">
              <w:rPr>
                <w:rFonts w:cs="Times New Roman"/>
              </w:rPr>
              <w:t xml:space="preserve">                     AND</w:t>
            </w:r>
          </w:p>
          <w:p w:rsidR="00B15334" w:rsidRPr="003F05BD" w:rsidRDefault="00BA1038" w:rsidP="00BA1038">
            <w:pPr>
              <w:rPr>
                <w:rFonts w:cs="Times New Roman"/>
              </w:rPr>
            </w:pPr>
            <w:r w:rsidRPr="003F05BD">
              <w:rPr>
                <w:rFonts w:cs="Times New Roman"/>
              </w:rPr>
              <w:t>“My Life as a Bat” by Margaret Atwood</w:t>
            </w:r>
          </w:p>
          <w:p w:rsidR="009924EB" w:rsidRPr="003F05BD" w:rsidRDefault="009924EB" w:rsidP="006218FC">
            <w:pPr>
              <w:rPr>
                <w:rFonts w:cs="Times New Roman"/>
                <w:b/>
              </w:rPr>
            </w:pPr>
          </w:p>
          <w:p w:rsidR="00BA1038" w:rsidRPr="003F05BD" w:rsidRDefault="00BA1038" w:rsidP="006218FC">
            <w:pPr>
              <w:rPr>
                <w:rFonts w:cs="Times New Roman"/>
                <w:b/>
              </w:rPr>
            </w:pPr>
          </w:p>
          <w:p w:rsidR="006218FC" w:rsidRPr="003F05BD" w:rsidRDefault="001B5751" w:rsidP="006218FC">
            <w:pPr>
              <w:rPr>
                <w:rFonts w:cs="Times New Roman"/>
              </w:rPr>
            </w:pPr>
            <w:r w:rsidRPr="003F05BD">
              <w:rPr>
                <w:rFonts w:cs="Times New Roman"/>
                <w:b/>
              </w:rPr>
              <w:t>Reading</w:t>
            </w:r>
            <w:r w:rsidR="006218FC" w:rsidRPr="003F05BD">
              <w:rPr>
                <w:rFonts w:cs="Times New Roman"/>
                <w:b/>
              </w:rPr>
              <w:t xml:space="preserve"> Support for Students:</w:t>
            </w:r>
          </w:p>
          <w:p w:rsidR="00B15334" w:rsidRPr="003F05BD" w:rsidRDefault="00BA1038" w:rsidP="00B15334">
            <w:pPr>
              <w:rPr>
                <w:rStyle w:val="Hyperlink"/>
                <w:rFonts w:cs="Times New Roman"/>
              </w:rPr>
            </w:pPr>
            <w:r w:rsidRPr="003F05BD">
              <w:rPr>
                <w:rFonts w:cs="Times New Roman"/>
              </w:rPr>
              <w:fldChar w:fldCharType="begin"/>
            </w:r>
            <w:r w:rsidRPr="003F05BD">
              <w:rPr>
                <w:rFonts w:cs="Times New Roman"/>
              </w:rPr>
              <w:instrText xml:space="preserve"> HYPERLINK "http://www.cpalms.org/Public/PreviewResourceUpload/Preview/122945" </w:instrText>
            </w:r>
            <w:r w:rsidRPr="003F05BD">
              <w:rPr>
                <w:rFonts w:cs="Times New Roman"/>
              </w:rPr>
              <w:fldChar w:fldCharType="separate"/>
            </w:r>
            <w:r w:rsidRPr="003F05BD">
              <w:rPr>
                <w:rStyle w:val="Hyperlink"/>
                <w:rFonts w:cs="Times New Roman"/>
              </w:rPr>
              <w:t>Analyzing Related Concepts in Historical U.S. Documents</w:t>
            </w:r>
          </w:p>
          <w:p w:rsidR="00123FF4" w:rsidRPr="003F05BD" w:rsidRDefault="00BA1038" w:rsidP="006218FC">
            <w:pPr>
              <w:rPr>
                <w:rFonts w:cs="Times New Roman"/>
                <w:b/>
              </w:rPr>
            </w:pPr>
            <w:r w:rsidRPr="003F05BD">
              <w:rPr>
                <w:rFonts w:cs="Times New Roman"/>
              </w:rPr>
              <w:fldChar w:fldCharType="end"/>
            </w:r>
            <w:r w:rsidR="001B5751" w:rsidRPr="003F05BD">
              <w:rPr>
                <w:rStyle w:val="cfontsizedescription"/>
                <w:rFonts w:cs="Times New Roman"/>
              </w:rPr>
              <w:t>(</w:t>
            </w:r>
            <w:r w:rsidRPr="003F05BD">
              <w:rPr>
                <w:rStyle w:val="cfontsizedescription"/>
                <w:rFonts w:cs="Times New Roman"/>
              </w:rPr>
              <w:t xml:space="preserve">Students can learn to identify a concept addressed in </w:t>
            </w:r>
            <w:r w:rsidR="00F8540F" w:rsidRPr="003F05BD">
              <w:rPr>
                <w:rStyle w:val="cfontsizedescription"/>
                <w:rFonts w:cs="Times New Roman"/>
              </w:rPr>
              <w:t xml:space="preserve">two different </w:t>
            </w:r>
            <w:r w:rsidRPr="003F05BD">
              <w:rPr>
                <w:rStyle w:val="cfontsizedescription"/>
                <w:rFonts w:cs="Times New Roman"/>
              </w:rPr>
              <w:t xml:space="preserve">texts from two different time </w:t>
            </w:r>
            <w:r w:rsidR="00F8540F" w:rsidRPr="003F05BD">
              <w:rPr>
                <w:rStyle w:val="cfontsizedescription"/>
                <w:rFonts w:cs="Times New Roman"/>
              </w:rPr>
              <w:t>periods)</w:t>
            </w:r>
          </w:p>
          <w:p w:rsidR="00B15334" w:rsidRPr="003F05BD" w:rsidRDefault="00BA1038" w:rsidP="006218FC">
            <w:pPr>
              <w:rPr>
                <w:rStyle w:val="Hyperlink"/>
                <w:rFonts w:cs="Times New Roman"/>
              </w:rPr>
            </w:pPr>
            <w:r w:rsidRPr="003F05BD">
              <w:rPr>
                <w:rFonts w:cs="Times New Roman"/>
              </w:rPr>
              <w:fldChar w:fldCharType="begin"/>
            </w:r>
            <w:r w:rsidRPr="003F05BD">
              <w:rPr>
                <w:rFonts w:cs="Times New Roman"/>
              </w:rPr>
              <w:instrText xml:space="preserve"> HYPERLINK "http://www.cpalms.org/Public/PreviewResourceUpload/Preview/119055" </w:instrText>
            </w:r>
            <w:r w:rsidRPr="003F05BD">
              <w:rPr>
                <w:rFonts w:cs="Times New Roman"/>
              </w:rPr>
              <w:fldChar w:fldCharType="separate"/>
            </w:r>
            <w:r w:rsidRPr="003F05BD">
              <w:rPr>
                <w:rStyle w:val="Hyperlink"/>
                <w:rFonts w:cs="Times New Roman"/>
              </w:rPr>
              <w:t>Analyzing an Author’s Claims</w:t>
            </w:r>
          </w:p>
          <w:p w:rsidR="00BA1038" w:rsidRPr="003F05BD" w:rsidRDefault="00BA1038" w:rsidP="006218FC">
            <w:pPr>
              <w:rPr>
                <w:rStyle w:val="cfontsizedescription"/>
                <w:rFonts w:cs="Times New Roman"/>
              </w:rPr>
            </w:pPr>
            <w:r w:rsidRPr="003F05BD">
              <w:rPr>
                <w:rFonts w:cs="Times New Roman"/>
              </w:rPr>
              <w:fldChar w:fldCharType="end"/>
            </w:r>
            <w:r w:rsidR="00B15334" w:rsidRPr="003F05BD">
              <w:rPr>
                <w:rFonts w:cs="Times New Roman"/>
              </w:rPr>
              <w:t>(</w:t>
            </w:r>
            <w:r w:rsidRPr="003F05BD">
              <w:rPr>
                <w:rFonts w:cs="Times New Roman"/>
              </w:rPr>
              <w:t xml:space="preserve">Students can learn </w:t>
            </w:r>
            <w:r w:rsidRPr="003F05BD">
              <w:rPr>
                <w:rStyle w:val="cfontsizedescription"/>
                <w:rFonts w:cs="Times New Roman"/>
              </w:rPr>
              <w:t>to define what a claim is, determine an author’s claim, distinguish details in a text that develop an author’s claim, and discriminate details and techniques an author uses to refine a claim.)</w:t>
            </w:r>
          </w:p>
          <w:p w:rsidR="00F31DB2" w:rsidRPr="003F05BD" w:rsidRDefault="00F31DB2" w:rsidP="006218FC">
            <w:pPr>
              <w:rPr>
                <w:rFonts w:cs="Times New Roman"/>
              </w:rPr>
            </w:pPr>
          </w:p>
          <w:p w:rsidR="00F31DB2" w:rsidRPr="003F05BD" w:rsidRDefault="00F31DB2" w:rsidP="00F31DB2">
            <w:pPr>
              <w:rPr>
                <w:rStyle w:val="Hyperlink"/>
                <w:rFonts w:cs="Times New Roman"/>
              </w:rPr>
            </w:pPr>
            <w:r w:rsidRPr="003F05BD">
              <w:rPr>
                <w:rFonts w:cs="Times New Roman"/>
              </w:rPr>
              <w:fldChar w:fldCharType="begin"/>
            </w:r>
            <w:r w:rsidRPr="003F05BD">
              <w:rPr>
                <w:rFonts w:cs="Times New Roman"/>
              </w:rPr>
              <w:instrText xml:space="preserve"> HYPERLINK "http://ed.ted.com/lessons/jane-hirshfield-the-art-of-the-metaphor" </w:instrText>
            </w:r>
            <w:r w:rsidRPr="003F05BD">
              <w:rPr>
                <w:rFonts w:cs="Times New Roman"/>
              </w:rPr>
              <w:fldChar w:fldCharType="separate"/>
            </w:r>
            <w:r w:rsidRPr="003F05BD">
              <w:rPr>
                <w:rStyle w:val="Hyperlink"/>
                <w:rFonts w:cs="Times New Roman"/>
              </w:rPr>
              <w:t xml:space="preserve">The Art of the Metaphor: </w:t>
            </w:r>
          </w:p>
          <w:p w:rsidR="001B5751" w:rsidRPr="003F05BD" w:rsidRDefault="004F77D5" w:rsidP="00BA1038">
            <w:pPr>
              <w:pStyle w:val="NormalWeb"/>
              <w:rPr>
                <w:rFonts w:asciiTheme="minorHAnsi" w:hAnsiTheme="minorHAnsi"/>
                <w:sz w:val="22"/>
                <w:szCs w:val="22"/>
              </w:rPr>
            </w:pPr>
            <w:r>
              <w:rPr>
                <w:rFonts w:asciiTheme="minorHAnsi" w:eastAsiaTheme="minorHAnsi" w:hAnsi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-51242</wp:posOffset>
                      </wp:positionH>
                      <wp:positionV relativeFrom="paragraph">
                        <wp:posOffset>1174122</wp:posOffset>
                      </wp:positionV>
                      <wp:extent cx="1946952" cy="30823"/>
                      <wp:effectExtent l="0" t="0" r="34290" b="26670"/>
                      <wp:wrapNone/>
                      <wp:docPr id="6" name="Straight Connector 6"/>
                      <wp:cNvGraphicFramePr/>
                      <a:graphic xmlns:a="http://schemas.openxmlformats.org/drawingml/2006/main">
                        <a:graphicData uri="http://schemas.microsoft.com/office/word/2010/wordprocessingShape">
                          <wps:wsp>
                            <wps:cNvCnPr/>
                            <wps:spPr>
                              <a:xfrm flipV="1">
                                <a:off x="0" y="0"/>
                                <a:ext cx="1946952" cy="308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CD357"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05pt,92.45pt" to="149.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" strokecolor="black [3213]" strokeweight=".5pt">
                      <v:stroke joinstyle="miter"/>
                    </v:line>
                  </w:pict>
                </mc:Fallback>
              </mc:AlternateContent>
            </w:r>
            <w:r w:rsidR="00F31DB2" w:rsidRPr="003F05BD">
              <w:rPr>
                <w:rFonts w:asciiTheme="minorHAnsi" w:eastAsiaTheme="minorHAnsi" w:hAnsiTheme="minorHAnsi"/>
                <w:sz w:val="22"/>
                <w:szCs w:val="22"/>
              </w:rPr>
              <w:fldChar w:fldCharType="end"/>
            </w:r>
            <w:r w:rsidR="00F31DB2" w:rsidRPr="003F05BD">
              <w:rPr>
                <w:rFonts w:asciiTheme="minorHAnsi" w:hAnsiTheme="minorHAnsi"/>
                <w:sz w:val="22"/>
                <w:szCs w:val="22"/>
              </w:rPr>
              <w:t xml:space="preserve">In this animated video from </w:t>
            </w:r>
            <w:proofErr w:type="spellStart"/>
            <w:r w:rsidR="00F31DB2" w:rsidRPr="003F05BD">
              <w:rPr>
                <w:rFonts w:asciiTheme="minorHAnsi" w:hAnsiTheme="minorHAnsi"/>
                <w:sz w:val="22"/>
                <w:szCs w:val="22"/>
              </w:rPr>
              <w:t>TEDed</w:t>
            </w:r>
            <w:proofErr w:type="spellEnd"/>
            <w:r w:rsidR="00F31DB2" w:rsidRPr="003F05BD">
              <w:rPr>
                <w:rFonts w:asciiTheme="minorHAnsi" w:hAnsiTheme="minorHAnsi"/>
                <w:sz w:val="22"/>
                <w:szCs w:val="22"/>
              </w:rPr>
              <w:t xml:space="preserve">, you will learn about the power of metaphors in your reading and in your writing. The video explores questions like: "How do metaphors </w:t>
            </w:r>
            <w:r w:rsidR="00F31DB2" w:rsidRPr="004F77D5">
              <w:rPr>
                <w:rFonts w:asciiTheme="minorHAnsi" w:hAnsiTheme="minorHAnsi"/>
                <w:sz w:val="22"/>
                <w:szCs w:val="22"/>
              </w:rPr>
              <w:t>help</w:t>
            </w:r>
            <w:r w:rsidR="00F31DB2" w:rsidRPr="003F05BD">
              <w:rPr>
                <w:rFonts w:asciiTheme="minorHAnsi" w:hAnsiTheme="minorHAnsi"/>
                <w:sz w:val="22"/>
                <w:szCs w:val="22"/>
              </w:rPr>
              <w:t xml:space="preserve"> us </w:t>
            </w:r>
            <w:r w:rsidR="00F31DB2" w:rsidRPr="003F05BD">
              <w:rPr>
                <w:rFonts w:asciiTheme="minorHAnsi" w:hAnsiTheme="minorHAnsi"/>
                <w:sz w:val="22"/>
                <w:szCs w:val="22"/>
              </w:rPr>
              <w:lastRenderedPageBreak/>
              <w:t>better understand the world?", as well as "What makes a good metaphor?"</w:t>
            </w:r>
          </w:p>
          <w:p w:rsidR="001B5751" w:rsidRPr="003F05BD" w:rsidRDefault="002C1610" w:rsidP="001B5751">
            <w:pPr>
              <w:rPr>
                <w:rFonts w:cs="Times New Roman"/>
              </w:rPr>
            </w:pPr>
            <w:hyperlink r:id="rId64" w:history="1">
              <w:r w:rsidR="001B5751" w:rsidRPr="003F05BD">
                <w:rPr>
                  <w:rStyle w:val="Hyperlink"/>
                  <w:rFonts w:cs="Times New Roman"/>
                </w:rPr>
                <w:t>See FSA Portal for Reading samples and resources!</w:t>
              </w:r>
            </w:hyperlink>
          </w:p>
          <w:p w:rsidR="00B15334" w:rsidRPr="003F05BD" w:rsidRDefault="00B15334" w:rsidP="006218FC">
            <w:pPr>
              <w:rPr>
                <w:rFonts w:cs="Times New Roman"/>
              </w:rPr>
            </w:pPr>
          </w:p>
          <w:p w:rsidR="00BA1038" w:rsidRPr="003F05BD" w:rsidRDefault="00BA1038" w:rsidP="006218FC">
            <w:pPr>
              <w:rPr>
                <w:rFonts w:cs="Times New Roman"/>
              </w:rPr>
            </w:pPr>
          </w:p>
          <w:p w:rsidR="006218FC" w:rsidRPr="003F05BD" w:rsidRDefault="006218FC" w:rsidP="006218FC">
            <w:pPr>
              <w:rPr>
                <w:rFonts w:cs="Times New Roman"/>
                <w:b/>
                <w:u w:val="single"/>
              </w:rPr>
            </w:pPr>
            <w:r w:rsidRPr="003F05BD">
              <w:rPr>
                <w:rFonts w:cs="Times New Roman"/>
                <w:b/>
                <w:u w:val="single"/>
              </w:rPr>
              <w:t>Sample Writing Task:</w:t>
            </w:r>
          </w:p>
          <w:p w:rsidR="00B15334" w:rsidRPr="003F05BD" w:rsidRDefault="00B15334" w:rsidP="006218FC">
            <w:pPr>
              <w:rPr>
                <w:rFonts w:cs="Times New Roman"/>
                <w:u w:val="single"/>
              </w:rPr>
            </w:pPr>
          </w:p>
          <w:p w:rsidR="001B5751" w:rsidRPr="003F05BD" w:rsidRDefault="006218FC" w:rsidP="006218FC">
            <w:pPr>
              <w:rPr>
                <w:rFonts w:cs="Times New Roman"/>
              </w:rPr>
            </w:pPr>
            <w:r w:rsidRPr="003F05BD">
              <w:rPr>
                <w:rFonts w:cs="Times New Roman"/>
              </w:rPr>
              <w:t>4</w:t>
            </w:r>
            <w:r w:rsidRPr="003F05BD">
              <w:rPr>
                <w:rFonts w:cs="Times New Roman"/>
                <w:vertAlign w:val="superscript"/>
              </w:rPr>
              <w:t>th</w:t>
            </w:r>
            <w:r w:rsidRPr="003F05BD">
              <w:rPr>
                <w:rFonts w:cs="Times New Roman"/>
              </w:rPr>
              <w:t xml:space="preserve"> quarter offers opportunity for creative writing, i.e. poetry, memoir,</w:t>
            </w:r>
            <w:r w:rsidR="003570E7">
              <w:rPr>
                <w:rFonts w:cs="Times New Roman"/>
              </w:rPr>
              <w:t xml:space="preserve"> and</w:t>
            </w:r>
            <w:r w:rsidRPr="003F05BD">
              <w:rPr>
                <w:rFonts w:cs="Times New Roman"/>
              </w:rPr>
              <w:t xml:space="preserve"> narratives to encourage student exploration of themselves and the world through their writing. </w:t>
            </w:r>
          </w:p>
          <w:p w:rsidR="006218FC" w:rsidRPr="003F05BD" w:rsidRDefault="009D2F89" w:rsidP="006218FC">
            <w:pPr>
              <w:jc w:val="center"/>
              <w:rPr>
                <w:rFonts w:cs="Times New Roman"/>
              </w:rPr>
            </w:pPr>
            <w:r w:rsidRPr="003F05BD">
              <w:rPr>
                <w:rFonts w:cs="Times New Roman"/>
                <w:noProof/>
              </w:rPr>
              <mc:AlternateContent>
                <mc:Choice Requires="wps">
                  <w:drawing>
                    <wp:anchor distT="0" distB="0" distL="114300" distR="114300" simplePos="0" relativeHeight="251659264" behindDoc="0" locked="0" layoutInCell="1" allowOverlap="1" wp14:anchorId="4D0D57DB" wp14:editId="13F041FB">
                      <wp:simplePos x="0" y="0"/>
                      <wp:positionH relativeFrom="column">
                        <wp:posOffset>-47973</wp:posOffset>
                      </wp:positionH>
                      <wp:positionV relativeFrom="paragraph">
                        <wp:posOffset>162455</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7CF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2.8pt" to="15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" strokecolor="black [3213]" strokeweight=".5pt">
                      <v:stroke joinstyle="miter"/>
                    </v:line>
                  </w:pict>
                </mc:Fallback>
              </mc:AlternateContent>
            </w:r>
          </w:p>
        </w:tc>
      </w:tr>
    </w:tbl>
    <w:p w:rsidR="00EF1814" w:rsidRPr="003F05BD" w:rsidRDefault="00EF1814" w:rsidP="00E0358E">
      <w:pPr>
        <w:rPr>
          <w:rFonts w:cs="Times New Roman"/>
        </w:rPr>
      </w:pPr>
    </w:p>
    <w:sectPr w:rsidR="00EF1814" w:rsidRPr="003F05BD"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988"/>
    <w:multiLevelType w:val="hybridMultilevel"/>
    <w:tmpl w:val="3E3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7E6"/>
    <w:multiLevelType w:val="hybridMultilevel"/>
    <w:tmpl w:val="E0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E0D86"/>
    <w:multiLevelType w:val="hybridMultilevel"/>
    <w:tmpl w:val="4C2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F1775"/>
    <w:multiLevelType w:val="hybridMultilevel"/>
    <w:tmpl w:val="375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7F61"/>
    <w:multiLevelType w:val="multilevel"/>
    <w:tmpl w:val="FBD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4"/>
  </w:num>
  <w:num w:numId="3">
    <w:abstractNumId w:val="0"/>
  </w:num>
  <w:num w:numId="4">
    <w:abstractNumId w:val="12"/>
  </w:num>
  <w:num w:numId="5">
    <w:abstractNumId w:val="8"/>
  </w:num>
  <w:num w:numId="6">
    <w:abstractNumId w:val="16"/>
  </w:num>
  <w:num w:numId="7">
    <w:abstractNumId w:val="5"/>
  </w:num>
  <w:num w:numId="8">
    <w:abstractNumId w:val="15"/>
  </w:num>
  <w:num w:numId="9">
    <w:abstractNumId w:val="2"/>
  </w:num>
  <w:num w:numId="10">
    <w:abstractNumId w:val="6"/>
  </w:num>
  <w:num w:numId="11">
    <w:abstractNumId w:val="10"/>
  </w:num>
  <w:num w:numId="12">
    <w:abstractNumId w:val="9"/>
  </w:num>
  <w:num w:numId="13">
    <w:abstractNumId w:val="3"/>
  </w:num>
  <w:num w:numId="14">
    <w:abstractNumId w:val="13"/>
  </w:num>
  <w:num w:numId="15">
    <w:abstractNumId w:val="19"/>
  </w:num>
  <w:num w:numId="16">
    <w:abstractNumId w:val="18"/>
  </w:num>
  <w:num w:numId="17">
    <w:abstractNumId w:val="1"/>
  </w:num>
  <w:num w:numId="18">
    <w:abstractNumId w:val="7"/>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43845"/>
    <w:rsid w:val="00060CF4"/>
    <w:rsid w:val="000661BF"/>
    <w:rsid w:val="000806D4"/>
    <w:rsid w:val="00082820"/>
    <w:rsid w:val="00083CC3"/>
    <w:rsid w:val="000931AC"/>
    <w:rsid w:val="000A3756"/>
    <w:rsid w:val="000D1775"/>
    <w:rsid w:val="00112C4A"/>
    <w:rsid w:val="00123FF4"/>
    <w:rsid w:val="0017787A"/>
    <w:rsid w:val="00185394"/>
    <w:rsid w:val="001A3AA6"/>
    <w:rsid w:val="001B5751"/>
    <w:rsid w:val="00263F58"/>
    <w:rsid w:val="00292C45"/>
    <w:rsid w:val="002C1610"/>
    <w:rsid w:val="00342BD4"/>
    <w:rsid w:val="003570E7"/>
    <w:rsid w:val="00366EFC"/>
    <w:rsid w:val="00386442"/>
    <w:rsid w:val="003958F0"/>
    <w:rsid w:val="003B4809"/>
    <w:rsid w:val="003C04A4"/>
    <w:rsid w:val="003F05BD"/>
    <w:rsid w:val="0045508D"/>
    <w:rsid w:val="00473FBB"/>
    <w:rsid w:val="00486356"/>
    <w:rsid w:val="004A71FC"/>
    <w:rsid w:val="004E12AA"/>
    <w:rsid w:val="004F1AF3"/>
    <w:rsid w:val="004F77D5"/>
    <w:rsid w:val="005D3527"/>
    <w:rsid w:val="006218FC"/>
    <w:rsid w:val="0068557C"/>
    <w:rsid w:val="00693E35"/>
    <w:rsid w:val="006D5B0F"/>
    <w:rsid w:val="00737237"/>
    <w:rsid w:val="00763799"/>
    <w:rsid w:val="00764457"/>
    <w:rsid w:val="007B487B"/>
    <w:rsid w:val="007C0C64"/>
    <w:rsid w:val="007D60C1"/>
    <w:rsid w:val="007D7654"/>
    <w:rsid w:val="007E43FE"/>
    <w:rsid w:val="007E6B81"/>
    <w:rsid w:val="007F5EE4"/>
    <w:rsid w:val="008A61C8"/>
    <w:rsid w:val="008B06FF"/>
    <w:rsid w:val="008C3378"/>
    <w:rsid w:val="008D7024"/>
    <w:rsid w:val="008F16E7"/>
    <w:rsid w:val="00947F21"/>
    <w:rsid w:val="00980C34"/>
    <w:rsid w:val="009924EB"/>
    <w:rsid w:val="009D2F89"/>
    <w:rsid w:val="00A76261"/>
    <w:rsid w:val="00B05740"/>
    <w:rsid w:val="00B15334"/>
    <w:rsid w:val="00B2509F"/>
    <w:rsid w:val="00B82D7F"/>
    <w:rsid w:val="00BA1038"/>
    <w:rsid w:val="00BB0777"/>
    <w:rsid w:val="00CA127D"/>
    <w:rsid w:val="00CA38DF"/>
    <w:rsid w:val="00CD210F"/>
    <w:rsid w:val="00CE791F"/>
    <w:rsid w:val="00CF2C8D"/>
    <w:rsid w:val="00D04E06"/>
    <w:rsid w:val="00D703D3"/>
    <w:rsid w:val="00D710BF"/>
    <w:rsid w:val="00DC3462"/>
    <w:rsid w:val="00E0358E"/>
    <w:rsid w:val="00EC4C29"/>
    <w:rsid w:val="00EC7C41"/>
    <w:rsid w:val="00EE7FDE"/>
    <w:rsid w:val="00EF1814"/>
    <w:rsid w:val="00EF22AE"/>
    <w:rsid w:val="00F1567A"/>
    <w:rsid w:val="00F31DB2"/>
    <w:rsid w:val="00F8253B"/>
    <w:rsid w:val="00F8540F"/>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 w:type="paragraph" w:styleId="Footer">
    <w:name w:val="footer"/>
    <w:basedOn w:val="Normal"/>
    <w:link w:val="FooterChar"/>
    <w:uiPriority w:val="99"/>
    <w:unhideWhenUsed/>
    <w:rsid w:val="008F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E7"/>
  </w:style>
  <w:style w:type="paragraph" w:styleId="NormalWeb">
    <w:name w:val="Normal (Web)"/>
    <w:basedOn w:val="Normal"/>
    <w:uiPriority w:val="99"/>
    <w:unhideWhenUsed/>
    <w:rsid w:val="00F31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115363764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1">
          <w:marLeft w:val="0"/>
          <w:marRight w:val="0"/>
          <w:marTop w:val="0"/>
          <w:marBottom w:val="0"/>
          <w:divBdr>
            <w:top w:val="none" w:sz="0" w:space="0" w:color="auto"/>
            <w:left w:val="none" w:sz="0" w:space="0" w:color="auto"/>
            <w:bottom w:val="none" w:sz="0" w:space="0" w:color="auto"/>
            <w:right w:val="none" w:sz="0" w:space="0" w:color="auto"/>
          </w:divBdr>
        </w:div>
        <w:div w:id="944075088">
          <w:marLeft w:val="0"/>
          <w:marRight w:val="0"/>
          <w:marTop w:val="0"/>
          <w:marBottom w:val="0"/>
          <w:divBdr>
            <w:top w:val="none" w:sz="0" w:space="0" w:color="auto"/>
            <w:left w:val="none" w:sz="0" w:space="0" w:color="auto"/>
            <w:bottom w:val="none" w:sz="0" w:space="0" w:color="auto"/>
            <w:right w:val="none" w:sz="0" w:space="0" w:color="auto"/>
          </w:divBdr>
        </w:div>
      </w:divsChild>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 w:id="1984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979" TargetMode="External"/><Relationship Id="rId18" Type="http://schemas.openxmlformats.org/officeDocument/2006/relationships/hyperlink" Target="http://www.cpalms.org/Public/PreviewStandard/Preview/5975" TargetMode="External"/><Relationship Id="rId26" Type="http://schemas.openxmlformats.org/officeDocument/2006/relationships/hyperlink" Target="http://www.cpalms.org/Public/PreviewStandard/Preview/6027" TargetMode="External"/><Relationship Id="rId39" Type="http://schemas.openxmlformats.org/officeDocument/2006/relationships/hyperlink" Target="http://www.cpalms.org/Public/PreviewStandard/Preview/5977" TargetMode="External"/><Relationship Id="rId21" Type="http://schemas.openxmlformats.org/officeDocument/2006/relationships/hyperlink" Target="http://www.cpalms.org/Public/PreviewStandard/Preview/5975" TargetMode="External"/><Relationship Id="rId34" Type="http://schemas.openxmlformats.org/officeDocument/2006/relationships/hyperlink" Target="http://www.cpalms.org/Public/PreviewStandard/Preview/5975" TargetMode="External"/><Relationship Id="rId42" Type="http://schemas.openxmlformats.org/officeDocument/2006/relationships/hyperlink" Target="http://www.cpalms.org/Public/PreviewStandard/Preview/6140" TargetMode="External"/><Relationship Id="rId47" Type="http://schemas.openxmlformats.org/officeDocument/2006/relationships/hyperlink" Target="http://www.cpalms.org/Public/PreviewStandard/Preview/5971" TargetMode="External"/><Relationship Id="rId50" Type="http://schemas.openxmlformats.org/officeDocument/2006/relationships/hyperlink" Target="http://www.fsassessments.org/resources" TargetMode="External"/><Relationship Id="rId55" Type="http://schemas.openxmlformats.org/officeDocument/2006/relationships/hyperlink" Target="http://www.cpalms.org/Public/PreviewStandard/Preview/6020" TargetMode="External"/><Relationship Id="rId63" Type="http://schemas.openxmlformats.org/officeDocument/2006/relationships/hyperlink" Target="http://www.cpalms.org/Public/PreviewStandard/Preview/6028"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2" Type="http://schemas.openxmlformats.org/officeDocument/2006/relationships/styles" Target="styles.xml"/><Relationship Id="rId16" Type="http://schemas.openxmlformats.org/officeDocument/2006/relationships/hyperlink" Target="http://www.cpalms.org/Public/PreviewStandard/Preview/6023" TargetMode="External"/><Relationship Id="rId20" Type="http://schemas.openxmlformats.org/officeDocument/2006/relationships/hyperlink" Target="http://www.cpalms.org/Public/PreviewStandard/Preview/6021" TargetMode="External"/><Relationship Id="rId29" Type="http://schemas.openxmlformats.org/officeDocument/2006/relationships/hyperlink" Target="http://www.cpalms.org/Public/PreviewStandard/Preview/5973" TargetMode="External"/><Relationship Id="rId41" Type="http://schemas.openxmlformats.org/officeDocument/2006/relationships/hyperlink" Target="http://www.cpalms.org/Public/PreviewStandard/Preview/5978" TargetMode="External"/><Relationship Id="rId54" Type="http://schemas.openxmlformats.org/officeDocument/2006/relationships/hyperlink" Target="http://www.cpalms.org/Public/PreviewStandard/Preview/6022" TargetMode="External"/><Relationship Id="rId62" Type="http://schemas.openxmlformats.org/officeDocument/2006/relationships/hyperlink" Target="http://www.cpalms.org/Public/PreviewStandard/Preview/6026" TargetMode="Externa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1" Type="http://schemas.openxmlformats.org/officeDocument/2006/relationships/hyperlink" Target="http://www.cpalms.org/Public/PreviewStandard/Preview/6073" TargetMode="External"/><Relationship Id="rId24" Type="http://schemas.openxmlformats.org/officeDocument/2006/relationships/hyperlink" Target="http://www.cpalms.org/Public/PreviewResourceUpload/Preview/118810" TargetMode="External"/><Relationship Id="rId32" Type="http://schemas.openxmlformats.org/officeDocument/2006/relationships/hyperlink" Target="http://www.cpalms.org/Public/PreviewStandard/Preview/6023" TargetMode="External"/><Relationship Id="rId37" Type="http://schemas.openxmlformats.org/officeDocument/2006/relationships/hyperlink" Target="http://www.cpalms.org/Public/PreviewStandard/Preview/5977" TargetMode="External"/><Relationship Id="rId40" Type="http://schemas.openxmlformats.org/officeDocument/2006/relationships/hyperlink" Target="http://www.cpalms.org/Public/PreviewStandard/Preview/6027" TargetMode="External"/><Relationship Id="rId45" Type="http://schemas.openxmlformats.org/officeDocument/2006/relationships/hyperlink" Target="http://www.cpalms.org/Public/PreviewStandard/Preview/6139" TargetMode="External"/><Relationship Id="rId53" Type="http://schemas.openxmlformats.org/officeDocument/2006/relationships/hyperlink" Target="http://www.cpalms.org/Public/PreviewStandard/Preview/6140" TargetMode="External"/><Relationship Id="rId58" Type="http://schemas.openxmlformats.org/officeDocument/2006/relationships/hyperlink" Target="http://www.cpalms.org/Public/PreviewStandard/Preview/6023" TargetMode="External"/><Relationship Id="rId66" Type="http://schemas.openxmlformats.org/officeDocument/2006/relationships/theme" Target="theme/theme1.xml"/><Relationship Id="rId5" Type="http://schemas.openxmlformats.org/officeDocument/2006/relationships/hyperlink" Target="http://www.definingthecore.com/html/ela_videos_webinars.php" TargetMode="External"/><Relationship Id="rId15" Type="http://schemas.openxmlformats.org/officeDocument/2006/relationships/hyperlink" Target="http://www.cpalms.org/Public/PreviewStandard/Preview/5979" TargetMode="External"/><Relationship Id="rId23" Type="http://schemas.openxmlformats.org/officeDocument/2006/relationships/hyperlink" Target="http://www.cpalms.org/Public/PreviewStandard/Preview/6142" TargetMode="External"/><Relationship Id="rId28" Type="http://schemas.openxmlformats.org/officeDocument/2006/relationships/hyperlink" Target="http://www.cpalms.org/Public/PreviewStandard/Preview/5977" TargetMode="External"/><Relationship Id="rId36" Type="http://schemas.openxmlformats.org/officeDocument/2006/relationships/hyperlink" Target="http://www.cpalms.org/Public/PreviewResourceUpload/Preview/123958" TargetMode="External"/><Relationship Id="rId49" Type="http://schemas.openxmlformats.org/officeDocument/2006/relationships/hyperlink" Target="http://www.cpalms.org/Public/PreviewResourceUpload/Preview/100714" TargetMode="External"/><Relationship Id="rId57" Type="http://schemas.openxmlformats.org/officeDocument/2006/relationships/hyperlink" Target="http://www.cpalms.org/Public/PreviewStandard/Preview/6022" TargetMode="External"/><Relationship Id="rId61" Type="http://schemas.openxmlformats.org/officeDocument/2006/relationships/hyperlink" Target="http://www.cpalms.org/Public/PreviewStandard/Preview/6024" TargetMode="External"/><Relationship Id="rId10" Type="http://schemas.openxmlformats.org/officeDocument/2006/relationships/hyperlink" Target="http://www.cpalms.org/Public/PreviewStandard/Preview/5975" TargetMode="External"/><Relationship Id="rId19" Type="http://schemas.openxmlformats.org/officeDocument/2006/relationships/hyperlink" Target="http://www.cpalms.org/Public/PreviewStandard/Preview/5973" TargetMode="External"/><Relationship Id="rId31" Type="http://schemas.openxmlformats.org/officeDocument/2006/relationships/hyperlink" Target="http://www.cpalms.org/Public/PreviewStandard/Preview/6024" TargetMode="External"/><Relationship Id="rId44" Type="http://schemas.openxmlformats.org/officeDocument/2006/relationships/hyperlink" Target="http://www.cpalms.org/Public/PreviewStandard/Preview/6108" TargetMode="External"/><Relationship Id="rId52" Type="http://schemas.openxmlformats.org/officeDocument/2006/relationships/hyperlink" Target="http://www.cpalms.org/Public/PreviewStandard/Preview/5972" TargetMode="External"/><Relationship Id="rId60" Type="http://schemas.openxmlformats.org/officeDocument/2006/relationships/hyperlink" Target="http://www.cpalms.org/Public/PreviewStandard/Preview/602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Standard/Preview/5977" TargetMode="External"/><Relationship Id="rId14" Type="http://schemas.openxmlformats.org/officeDocument/2006/relationships/hyperlink" Target="http://www.cpalms.org/Public/PreviewStandard/Preview/6024" TargetMode="External"/><Relationship Id="rId22" Type="http://schemas.openxmlformats.org/officeDocument/2006/relationships/hyperlink" Target="http://www.cpalms.org/Public/PreviewStandard/Preview/6023" TargetMode="External"/><Relationship Id="rId27" Type="http://schemas.openxmlformats.org/officeDocument/2006/relationships/hyperlink" Target="http://www.cpalms.org/Public/PreviewStandard/Preview/5971" TargetMode="External"/><Relationship Id="rId30" Type="http://schemas.openxmlformats.org/officeDocument/2006/relationships/hyperlink" Target="http://www.cpalms.org/Public/PreviewStandard/Preview/5972" TargetMode="External"/><Relationship Id="rId35" Type="http://schemas.openxmlformats.org/officeDocument/2006/relationships/hyperlink" Target="https://prezi.com/zbyhzxcixxty/mla-format-documentation-guide/" TargetMode="External"/><Relationship Id="rId43" Type="http://schemas.openxmlformats.org/officeDocument/2006/relationships/hyperlink" Target="http://www.cpalms.org/Public/PreviewStandard/Preview/6028" TargetMode="External"/><Relationship Id="rId48" Type="http://schemas.openxmlformats.org/officeDocument/2006/relationships/hyperlink" Target="http://www.floridastudents.org/PreviewResource/StudentResource/118143" TargetMode="External"/><Relationship Id="rId56" Type="http://schemas.openxmlformats.org/officeDocument/2006/relationships/hyperlink" Target="http://www.cpalms.org/Public/PreviewStandard/Preview/5972" TargetMode="External"/><Relationship Id="rId64" Type="http://schemas.openxmlformats.org/officeDocument/2006/relationships/hyperlink" Target="http://www.fsassessments.org/resources" TargetMode="External"/><Relationship Id="rId8" Type="http://schemas.openxmlformats.org/officeDocument/2006/relationships/hyperlink" Target="http://www.cpalms.org/Public/PreviewStandard/Preview/6019" TargetMode="External"/><Relationship Id="rId51" Type="http://schemas.openxmlformats.org/officeDocument/2006/relationships/hyperlink" Target="http://www.cpalms.org/Public/PreviewStandard/Preview/6020" TargetMode="External"/><Relationship Id="rId3" Type="http://schemas.openxmlformats.org/officeDocument/2006/relationships/settings" Target="settings.xml"/><Relationship Id="rId12" Type="http://schemas.openxmlformats.org/officeDocument/2006/relationships/hyperlink" Target="http://www.cpalms.org/Public/PreviewStandard/Preview/5972" TargetMode="External"/><Relationship Id="rId17" Type="http://schemas.openxmlformats.org/officeDocument/2006/relationships/hyperlink" Target="http://www.cpalms.org/Public/PreviewStandard/Preview/5971" TargetMode="External"/><Relationship Id="rId25" Type="http://schemas.openxmlformats.org/officeDocument/2006/relationships/hyperlink" Target="file://C:\Users\e005514\Desktop\YAG\In%20this%20animated%20video%20from%20TEDed,%20you%20will%20learn%20the%20process%20of%20writing%20a%20thesis%20and%20introduction%20in%20a%20clear%20and%20insightful%20manner.%20Looking%20at%20Harper%20Lee's%20To%20Kill%20a%20Mockingbird%20and%20Charles%20Dickens'%20Great%20Expectations,%20you%20will%20identify%20the%20fundamentals%20of%20writing%20a%20great%20introduction%20by%20examining%20these%20masterpieces." TargetMode="External"/><Relationship Id="rId33" Type="http://schemas.openxmlformats.org/officeDocument/2006/relationships/hyperlink" Target="http://www.cpalms.org/Public/PreviewStandard/Preview/6026" TargetMode="External"/><Relationship Id="rId38" Type="http://schemas.openxmlformats.org/officeDocument/2006/relationships/hyperlink" Target="http://www.cpalms.org/Public/PreviewStandard/Preview/5973" TargetMode="External"/><Relationship Id="rId46" Type="http://schemas.openxmlformats.org/officeDocument/2006/relationships/hyperlink" Target="http://www.cpalms.org/Public/PreviewStandard/Preview/6019" TargetMode="External"/><Relationship Id="rId59" Type="http://schemas.openxmlformats.org/officeDocument/2006/relationships/hyperlink" Target="http://www.cpalms.org/Public/PreviewStandard/Preview/5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15</cp:revision>
  <cp:lastPrinted>2015-07-02T17:07:00Z</cp:lastPrinted>
  <dcterms:created xsi:type="dcterms:W3CDTF">2015-07-07T14:14:00Z</dcterms:created>
  <dcterms:modified xsi:type="dcterms:W3CDTF">2015-07-16T12:04:00Z</dcterms:modified>
</cp:coreProperties>
</file>