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581" w:tblpY="3018"/>
        <w:tblW w:w="13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20"/>
        <w:gridCol w:w="8280"/>
        <w:gridCol w:w="5600"/>
      </w:tblGrid>
      <w:tr w:rsidR="007930AE" w:rsidTr="00C46D61">
        <w:tc>
          <w:tcPr>
            <w:tcW w:w="20" w:type="dxa"/>
          </w:tcPr>
          <w:p w:rsidR="007930AE" w:rsidRDefault="007930AE" w:rsidP="00C46D61"/>
        </w:tc>
        <w:tc>
          <w:tcPr>
            <w:tcW w:w="8280" w:type="dxa"/>
          </w:tcPr>
          <w:p w:rsidR="00BD0A41" w:rsidRPr="00BD0A41" w:rsidRDefault="00BD0A41" w:rsidP="00C46D61">
            <w:pPr>
              <w:pStyle w:val="ListParagraph"/>
              <w:spacing w:after="160" w:line="259" w:lineRule="auto"/>
              <w:rPr>
                <w:color w:val="auto"/>
                <w:sz w:val="28"/>
                <w:szCs w:val="28"/>
              </w:rPr>
            </w:pPr>
          </w:p>
          <w:p w:rsidR="007930AE" w:rsidRPr="0057024B" w:rsidRDefault="000A6A2C" w:rsidP="00C46D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Testing reduced at all grade levels</w:t>
            </w:r>
            <w:r w:rsidR="007930AE" w:rsidRPr="0057024B">
              <w:rPr>
                <w:color w:val="auto"/>
                <w:sz w:val="28"/>
                <w:szCs w:val="28"/>
              </w:rPr>
              <w:t xml:space="preserve"> with the most re</w:t>
            </w:r>
            <w:r>
              <w:rPr>
                <w:color w:val="auto"/>
                <w:sz w:val="28"/>
                <w:szCs w:val="28"/>
              </w:rPr>
              <w:t>lief for our youngest students</w:t>
            </w:r>
          </w:p>
          <w:p w:rsidR="00007A41" w:rsidRDefault="000B505E" w:rsidP="00F6756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auto"/>
                <w:sz w:val="28"/>
                <w:szCs w:val="28"/>
              </w:rPr>
            </w:pPr>
            <w:r w:rsidRPr="00007A41">
              <w:rPr>
                <w:color w:val="auto"/>
                <w:sz w:val="28"/>
                <w:szCs w:val="28"/>
              </w:rPr>
              <w:t xml:space="preserve">Priority </w:t>
            </w:r>
            <w:r w:rsidR="004C7E34" w:rsidRPr="00007A41">
              <w:rPr>
                <w:color w:val="auto"/>
                <w:sz w:val="28"/>
                <w:szCs w:val="28"/>
              </w:rPr>
              <w:t>to use the m</w:t>
            </w:r>
            <w:r w:rsidR="007930AE" w:rsidRPr="00007A41">
              <w:rPr>
                <w:color w:val="auto"/>
                <w:sz w:val="28"/>
                <w:szCs w:val="28"/>
              </w:rPr>
              <w:t xml:space="preserve">ethod </w:t>
            </w:r>
            <w:r w:rsidR="000A6A2C" w:rsidRPr="00007A41">
              <w:rPr>
                <w:color w:val="auto"/>
                <w:sz w:val="28"/>
                <w:szCs w:val="28"/>
              </w:rPr>
              <w:t>of testing</w:t>
            </w:r>
            <w:r w:rsidR="00060CFF">
              <w:rPr>
                <w:color w:val="auto"/>
                <w:sz w:val="28"/>
                <w:szCs w:val="28"/>
              </w:rPr>
              <w:t xml:space="preserve"> (computer-based or paper/pencil)</w:t>
            </w:r>
            <w:r w:rsidR="000A6A2C" w:rsidRPr="00007A41">
              <w:rPr>
                <w:color w:val="auto"/>
                <w:sz w:val="28"/>
                <w:szCs w:val="28"/>
              </w:rPr>
              <w:t xml:space="preserve"> </w:t>
            </w:r>
            <w:r w:rsidR="007930AE" w:rsidRPr="00007A41">
              <w:rPr>
                <w:color w:val="auto"/>
                <w:sz w:val="28"/>
                <w:szCs w:val="28"/>
              </w:rPr>
              <w:t xml:space="preserve">that has the least </w:t>
            </w:r>
            <w:r w:rsidR="004C7E34" w:rsidRPr="00007A41">
              <w:rPr>
                <w:color w:val="auto"/>
                <w:sz w:val="28"/>
                <w:szCs w:val="28"/>
              </w:rPr>
              <w:t xml:space="preserve">loss of instructional time </w:t>
            </w:r>
          </w:p>
          <w:p w:rsidR="007930AE" w:rsidRPr="00007A41" w:rsidRDefault="007930AE" w:rsidP="00F6756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auto"/>
                <w:sz w:val="28"/>
                <w:szCs w:val="28"/>
              </w:rPr>
            </w:pPr>
            <w:r w:rsidRPr="00007A41">
              <w:rPr>
                <w:color w:val="auto"/>
                <w:sz w:val="28"/>
                <w:szCs w:val="28"/>
              </w:rPr>
              <w:t xml:space="preserve">Middle and high school </w:t>
            </w:r>
            <w:r w:rsidR="000A6A2C" w:rsidRPr="00007A41">
              <w:rPr>
                <w:color w:val="auto"/>
                <w:sz w:val="28"/>
                <w:szCs w:val="28"/>
              </w:rPr>
              <w:t xml:space="preserve">midterms and </w:t>
            </w:r>
            <w:r w:rsidRPr="00007A41">
              <w:rPr>
                <w:color w:val="auto"/>
                <w:sz w:val="28"/>
                <w:szCs w:val="28"/>
              </w:rPr>
              <w:t xml:space="preserve">final exams limited to the final days </w:t>
            </w:r>
            <w:r w:rsidR="000B505E" w:rsidRPr="00007A41">
              <w:rPr>
                <w:color w:val="auto"/>
                <w:sz w:val="28"/>
                <w:szCs w:val="28"/>
              </w:rPr>
              <w:t xml:space="preserve">of </w:t>
            </w:r>
            <w:r w:rsidR="000A6A2C" w:rsidRPr="00007A41">
              <w:rPr>
                <w:color w:val="auto"/>
                <w:sz w:val="28"/>
                <w:szCs w:val="28"/>
              </w:rPr>
              <w:t>each semester</w:t>
            </w:r>
          </w:p>
          <w:p w:rsidR="000A6A2C" w:rsidRDefault="000A6A2C" w:rsidP="00C46D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Revised d</w:t>
            </w:r>
            <w:r w:rsidR="007930AE" w:rsidRPr="0057024B">
              <w:rPr>
                <w:color w:val="auto"/>
                <w:sz w:val="28"/>
                <w:szCs w:val="28"/>
              </w:rPr>
              <w:t xml:space="preserve">istrict final exams </w:t>
            </w:r>
            <w:r w:rsidR="000B505E">
              <w:rPr>
                <w:color w:val="auto"/>
                <w:sz w:val="28"/>
                <w:szCs w:val="28"/>
              </w:rPr>
              <w:t>for improved alignment</w:t>
            </w:r>
          </w:p>
          <w:p w:rsidR="00CE301F" w:rsidRDefault="000A6A2C" w:rsidP="00C46D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</w:t>
            </w:r>
            <w:r w:rsidR="007930AE" w:rsidRPr="000A6A2C">
              <w:rPr>
                <w:color w:val="auto"/>
                <w:sz w:val="28"/>
                <w:szCs w:val="28"/>
              </w:rPr>
              <w:t xml:space="preserve">istrict required </w:t>
            </w:r>
            <w:r w:rsidR="00007A41">
              <w:rPr>
                <w:color w:val="auto"/>
                <w:sz w:val="28"/>
                <w:szCs w:val="28"/>
              </w:rPr>
              <w:t>mid</w:t>
            </w:r>
            <w:r w:rsidR="006958B1" w:rsidRPr="000A6A2C">
              <w:rPr>
                <w:color w:val="auto"/>
                <w:sz w:val="28"/>
                <w:szCs w:val="28"/>
              </w:rPr>
              <w:t xml:space="preserve">term and </w:t>
            </w:r>
            <w:r w:rsidR="007930AE" w:rsidRPr="000A6A2C">
              <w:rPr>
                <w:color w:val="auto"/>
                <w:sz w:val="28"/>
                <w:szCs w:val="28"/>
              </w:rPr>
              <w:t xml:space="preserve">final exam will </w:t>
            </w:r>
            <w:r w:rsidR="00CE301F">
              <w:rPr>
                <w:color w:val="auto"/>
                <w:sz w:val="28"/>
                <w:szCs w:val="28"/>
              </w:rPr>
              <w:t xml:space="preserve">each </w:t>
            </w:r>
            <w:r w:rsidR="00EF42CE">
              <w:rPr>
                <w:color w:val="auto"/>
                <w:sz w:val="28"/>
                <w:szCs w:val="28"/>
              </w:rPr>
              <w:t>weigh 5% for middle school courses, 10% for high school courses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0A6A2C" w:rsidRDefault="00CE301F" w:rsidP="00C46D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Required assessments have no impact on</w:t>
            </w:r>
            <w:r w:rsidR="007930AE" w:rsidRPr="000A6A2C">
              <w:rPr>
                <w:color w:val="auto"/>
                <w:sz w:val="28"/>
                <w:szCs w:val="28"/>
              </w:rPr>
              <w:t xml:space="preserve"> el</w:t>
            </w:r>
            <w:r w:rsidR="000A6A2C">
              <w:rPr>
                <w:color w:val="auto"/>
                <w:sz w:val="28"/>
                <w:szCs w:val="28"/>
              </w:rPr>
              <w:t xml:space="preserve">ementary </w:t>
            </w:r>
            <w:r w:rsidR="00007A41">
              <w:rPr>
                <w:color w:val="auto"/>
                <w:sz w:val="28"/>
                <w:szCs w:val="28"/>
              </w:rPr>
              <w:t>grades</w:t>
            </w:r>
          </w:p>
          <w:p w:rsidR="007930AE" w:rsidRPr="000A6A2C" w:rsidRDefault="00C64E41" w:rsidP="00C46D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auto"/>
                <w:sz w:val="28"/>
                <w:szCs w:val="28"/>
              </w:rPr>
            </w:pPr>
            <w:r w:rsidRPr="000A6A2C">
              <w:rPr>
                <w:color w:val="auto"/>
                <w:sz w:val="28"/>
                <w:szCs w:val="28"/>
              </w:rPr>
              <w:t>Middle and h</w:t>
            </w:r>
            <w:r w:rsidR="007930AE" w:rsidRPr="000A6A2C">
              <w:rPr>
                <w:color w:val="auto"/>
                <w:sz w:val="28"/>
                <w:szCs w:val="28"/>
              </w:rPr>
              <w:t xml:space="preserve">igh school students take only one </w:t>
            </w:r>
            <w:r w:rsidR="000B505E">
              <w:rPr>
                <w:color w:val="auto"/>
                <w:sz w:val="28"/>
                <w:szCs w:val="28"/>
              </w:rPr>
              <w:t>mid</w:t>
            </w:r>
            <w:r w:rsidR="006958B1" w:rsidRPr="000A6A2C">
              <w:rPr>
                <w:color w:val="auto"/>
                <w:sz w:val="28"/>
                <w:szCs w:val="28"/>
              </w:rPr>
              <w:t xml:space="preserve">term and one </w:t>
            </w:r>
            <w:r w:rsidR="007930AE" w:rsidRPr="000A6A2C">
              <w:rPr>
                <w:color w:val="auto"/>
                <w:sz w:val="28"/>
                <w:szCs w:val="28"/>
              </w:rPr>
              <w:t xml:space="preserve">cumulative final exam for each </w:t>
            </w:r>
            <w:r w:rsidR="0097068C">
              <w:rPr>
                <w:color w:val="auto"/>
                <w:sz w:val="28"/>
                <w:szCs w:val="28"/>
              </w:rPr>
              <w:t xml:space="preserve">yearlong </w:t>
            </w:r>
            <w:r w:rsidR="00007A41">
              <w:rPr>
                <w:color w:val="auto"/>
                <w:sz w:val="28"/>
                <w:szCs w:val="28"/>
              </w:rPr>
              <w:t>course</w:t>
            </w:r>
          </w:p>
          <w:p w:rsidR="000A6A2C" w:rsidRDefault="007930AE" w:rsidP="00C46D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auto"/>
                <w:sz w:val="28"/>
                <w:szCs w:val="28"/>
              </w:rPr>
            </w:pPr>
            <w:r w:rsidRPr="0057024B">
              <w:rPr>
                <w:color w:val="auto"/>
                <w:sz w:val="28"/>
                <w:szCs w:val="28"/>
              </w:rPr>
              <w:t>P</w:t>
            </w:r>
            <w:r w:rsidR="004C7E34">
              <w:rPr>
                <w:color w:val="auto"/>
                <w:sz w:val="28"/>
                <w:szCs w:val="28"/>
              </w:rPr>
              <w:t>arent i</w:t>
            </w:r>
            <w:r w:rsidRPr="0057024B">
              <w:rPr>
                <w:color w:val="auto"/>
                <w:sz w:val="28"/>
                <w:szCs w:val="28"/>
              </w:rPr>
              <w:t>nformation mee</w:t>
            </w:r>
            <w:r w:rsidR="000A6A2C">
              <w:rPr>
                <w:color w:val="auto"/>
                <w:sz w:val="28"/>
                <w:szCs w:val="28"/>
              </w:rPr>
              <w:t xml:space="preserve">tings </w:t>
            </w:r>
            <w:r w:rsidRPr="0057024B">
              <w:rPr>
                <w:color w:val="auto"/>
                <w:sz w:val="28"/>
                <w:szCs w:val="28"/>
              </w:rPr>
              <w:t>offered at various locatio</w:t>
            </w:r>
            <w:r w:rsidR="000A6A2C">
              <w:rPr>
                <w:color w:val="auto"/>
                <w:sz w:val="28"/>
                <w:szCs w:val="28"/>
              </w:rPr>
              <w:t>ns throughout the district</w:t>
            </w:r>
          </w:p>
          <w:p w:rsidR="007930AE" w:rsidRPr="00BD0A41" w:rsidRDefault="00BD0A41" w:rsidP="00C46D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auto"/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91440" distB="91440" distL="114300" distR="114300" simplePos="0" relativeHeight="251666432" behindDoc="0" locked="0" layoutInCell="1" allowOverlap="1" wp14:anchorId="7A8D1B12" wp14:editId="12547A1A">
                      <wp:simplePos x="0" y="0"/>
                      <wp:positionH relativeFrom="page">
                        <wp:posOffset>92075</wp:posOffset>
                      </wp:positionH>
                      <wp:positionV relativeFrom="paragraph">
                        <wp:posOffset>825500</wp:posOffset>
                      </wp:positionV>
                      <wp:extent cx="5210175" cy="1403985"/>
                      <wp:effectExtent l="0" t="0" r="0" b="5715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1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92E" w:rsidRPr="00E25080" w:rsidRDefault="00E25080" w:rsidP="00E25080">
                                  <w:pPr>
                                    <w:pBdr>
                                      <w:top w:val="single" w:sz="24" w:space="8" w:color="03A996" w:themeColor="accent1"/>
                                      <w:bottom w:val="single" w:sz="24" w:space="8" w:color="03A996" w:themeColor="accent1"/>
                                    </w:pBd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1F492E" w:rsidRPr="001F492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Our students continue to amaze me with their achievement at very high levels.  I appreciate your support as we take action to improve our assessment process.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="001F492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F492E">
                                    <w:rPr>
                                      <w:sz w:val="24"/>
                                      <w:szCs w:val="24"/>
                                    </w:rPr>
                                    <w:t>Superintendent Joseph Joyner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8D1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25pt;margin-top:65pt;width:410.25pt;height:110.55pt;z-index:25166643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RFDwIAAPUDAAAOAAAAZHJzL2Uyb0RvYy54bWysU9tuGyEQfa/Uf0C813uJt7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" filled="f" stroked="f">
                      <v:textbox style="mso-fit-shape-to-text:t">
                        <w:txbxContent>
                          <w:p w:rsidR="001F492E" w:rsidRPr="00E25080" w:rsidRDefault="00E25080" w:rsidP="00E25080">
                            <w:pPr>
                              <w:pBdr>
                                <w:top w:val="single" w:sz="24" w:space="8" w:color="03A996" w:themeColor="accent1"/>
                                <w:bottom w:val="single" w:sz="24" w:space="8" w:color="03A996" w:themeColor="accent1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1F492E" w:rsidRPr="001F492E">
                              <w:rPr>
                                <w:i/>
                                <w:sz w:val="24"/>
                                <w:szCs w:val="24"/>
                              </w:rPr>
                              <w:t>Our students continue to amaze me with their achievement at very high levels.  I appreciate your support as we take action to improve our assessment process.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="001F492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F492E">
                              <w:rPr>
                                <w:sz w:val="24"/>
                                <w:szCs w:val="24"/>
                              </w:rPr>
                              <w:t>Superintendent Joseph Joyner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0A6A2C">
              <w:rPr>
                <w:color w:val="auto"/>
                <w:sz w:val="28"/>
                <w:szCs w:val="28"/>
              </w:rPr>
              <w:t>P</w:t>
            </w:r>
            <w:r w:rsidR="007930AE" w:rsidRPr="0057024B">
              <w:rPr>
                <w:color w:val="auto"/>
                <w:sz w:val="28"/>
                <w:szCs w:val="28"/>
              </w:rPr>
              <w:t>ost</w:t>
            </w:r>
            <w:r w:rsidR="000A6A2C">
              <w:rPr>
                <w:color w:val="auto"/>
                <w:sz w:val="28"/>
                <w:szCs w:val="28"/>
              </w:rPr>
              <w:t xml:space="preserve">ed </w:t>
            </w:r>
            <w:r w:rsidR="007930AE" w:rsidRPr="0057024B">
              <w:rPr>
                <w:color w:val="auto"/>
                <w:sz w:val="28"/>
                <w:szCs w:val="28"/>
              </w:rPr>
              <w:t xml:space="preserve">testing calendar </w:t>
            </w:r>
            <w:r w:rsidR="000A6A2C">
              <w:rPr>
                <w:color w:val="auto"/>
                <w:sz w:val="28"/>
                <w:szCs w:val="28"/>
              </w:rPr>
              <w:t xml:space="preserve">for each school </w:t>
            </w:r>
            <w:r w:rsidR="007930AE" w:rsidRPr="0057024B">
              <w:rPr>
                <w:color w:val="auto"/>
                <w:sz w:val="28"/>
                <w:szCs w:val="28"/>
              </w:rPr>
              <w:t>clearly coded to indicate all state, district a</w:t>
            </w:r>
            <w:r w:rsidR="000A6A2C">
              <w:rPr>
                <w:color w:val="auto"/>
                <w:sz w:val="28"/>
                <w:szCs w:val="28"/>
              </w:rPr>
              <w:t>nd school required assessments</w:t>
            </w:r>
          </w:p>
        </w:tc>
        <w:tc>
          <w:tcPr>
            <w:tcW w:w="5600" w:type="dxa"/>
          </w:tcPr>
          <w:p w:rsidR="007930AE" w:rsidRPr="0057024B" w:rsidRDefault="007930AE" w:rsidP="00C46D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3B0730" w:rsidRPr="00C46D61" w:rsidRDefault="007930AE">
      <w:pPr>
        <w:pStyle w:val="Title"/>
        <w:rPr>
          <w:rFonts w:ascii="BatangChe" w:eastAsia="BatangChe" w:hAnsi="BatangChe"/>
          <w:color w:val="auto"/>
          <w:sz w:val="48"/>
          <w:szCs w:val="48"/>
        </w:rPr>
      </w:pPr>
      <w:r w:rsidRPr="00C416F2">
        <w:rPr>
          <w:rFonts w:ascii="BatangChe" w:eastAsia="BatangChe" w:hAnsi="BatangChe"/>
          <w:noProof/>
          <w:color w:val="auto"/>
          <w:sz w:val="48"/>
          <w:szCs w:val="48"/>
          <w:lang w:eastAsia="en-US"/>
        </w:rPr>
        <w:drawing>
          <wp:anchor distT="0" distB="0" distL="114300" distR="114300" simplePos="0" relativeHeight="251660288" behindDoc="0" locked="0" layoutInCell="1" allowOverlap="1" wp14:anchorId="4DDCF4F6" wp14:editId="30AE6014">
            <wp:simplePos x="0" y="0"/>
            <wp:positionH relativeFrom="column">
              <wp:posOffset>-322580</wp:posOffset>
            </wp:positionH>
            <wp:positionV relativeFrom="paragraph">
              <wp:posOffset>0</wp:posOffset>
            </wp:positionV>
            <wp:extent cx="1934845" cy="1790700"/>
            <wp:effectExtent l="0" t="0" r="825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01F" w:rsidRPr="00C416F2">
        <w:rPr>
          <w:rFonts w:ascii="BatangChe" w:eastAsia="BatangChe" w:hAnsi="BatangChe"/>
          <w:noProof/>
          <w:color w:val="auto"/>
          <w:sz w:val="48"/>
          <w:szCs w:val="48"/>
          <w:lang w:eastAsia="en-US"/>
        </w:rPr>
        <w:t>School District</w:t>
      </w:r>
      <w:r w:rsidR="00E31198" w:rsidRPr="00C416F2">
        <w:rPr>
          <w:rFonts w:ascii="BatangChe" w:eastAsia="BatangChe" w:hAnsi="BatangChe"/>
          <w:color w:val="auto"/>
          <w:sz w:val="48"/>
          <w:szCs w:val="48"/>
        </w:rPr>
        <w:t xml:space="preserve"> </w:t>
      </w:r>
      <w:r w:rsidR="007844C8" w:rsidRPr="00C46D61">
        <w:rPr>
          <w:rFonts w:ascii="BatangChe" w:eastAsia="BatangChe" w:hAnsi="BatangChe"/>
          <w:color w:val="auto"/>
          <w:sz w:val="48"/>
          <w:szCs w:val="48"/>
        </w:rPr>
        <w:t>Task Force</w:t>
      </w:r>
    </w:p>
    <w:p w:rsidR="004109BB" w:rsidRPr="003B0730" w:rsidRDefault="00C46D61">
      <w:pPr>
        <w:pStyle w:val="Title"/>
        <w:rPr>
          <w:rFonts w:ascii="BatangChe" w:eastAsia="BatangChe" w:hAnsi="BatangChe"/>
          <w:color w:val="auto"/>
          <w:sz w:val="72"/>
          <w:szCs w:val="72"/>
        </w:rPr>
      </w:pPr>
      <w:r w:rsidRPr="00C46D61">
        <w:rPr>
          <w:rFonts w:ascii="BatangChe" w:eastAsia="BatangChe" w:hAnsi="BatangChe"/>
          <w:noProof/>
          <w:color w:val="auto"/>
          <w:sz w:val="48"/>
          <w:szCs w:val="48"/>
          <w:lang w:eastAsia="en-US"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2CA8A985" wp14:editId="5D7C2D61">
                <wp:simplePos x="0" y="0"/>
                <wp:positionH relativeFrom="page">
                  <wp:posOffset>183886</wp:posOffset>
                </wp:positionH>
                <wp:positionV relativeFrom="page">
                  <wp:posOffset>3124200</wp:posOffset>
                </wp:positionV>
                <wp:extent cx="2105025" cy="4800600"/>
                <wp:effectExtent l="0" t="0" r="9525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4800600"/>
                          <a:chOff x="-125783" y="73091"/>
                          <a:chExt cx="2449667" cy="5993447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-111311" y="73091"/>
                            <a:ext cx="2381250" cy="599344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09BB" w:rsidRPr="000A6A2C" w:rsidRDefault="000A6A2C" w:rsidP="000A6A2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Number of Exams</w:t>
                              </w:r>
                            </w:p>
                            <w:p w:rsidR="004109BB" w:rsidRPr="004109BB" w:rsidRDefault="004109BB" w:rsidP="004109BB">
                              <w:pPr>
                                <w:pStyle w:val="ListParagraph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:rsidR="004109BB" w:rsidRDefault="000A6A2C" w:rsidP="004109B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Impact on Instruction</w:t>
                              </w:r>
                            </w:p>
                            <w:p w:rsidR="004109BB" w:rsidRPr="004109BB" w:rsidRDefault="004109BB" w:rsidP="004109BB">
                              <w:pPr>
                                <w:pStyle w:val="ListParagraph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:rsidR="004109BB" w:rsidRDefault="004109BB" w:rsidP="004109B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4109BB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Alignment</w:t>
                              </w: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A6A2C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to Instruction</w:t>
                              </w:r>
                            </w:p>
                            <w:p w:rsidR="004109BB" w:rsidRPr="004109BB" w:rsidRDefault="004109BB" w:rsidP="004109BB">
                              <w:pPr>
                                <w:pStyle w:val="ListParagraph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:rsidR="004109BB" w:rsidRDefault="004109BB" w:rsidP="004109B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4109BB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Impact on Students</w:t>
                              </w:r>
                            </w:p>
                            <w:p w:rsidR="004109BB" w:rsidRPr="004109BB" w:rsidRDefault="004109BB" w:rsidP="004109BB">
                              <w:pPr>
                                <w:pStyle w:val="ListParagraph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:rsidR="004109BB" w:rsidRPr="004109BB" w:rsidRDefault="004109BB" w:rsidP="004109B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4109BB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125783" y="323850"/>
                            <a:ext cx="2449667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09BB" w:rsidRPr="004109BB" w:rsidRDefault="000A6A2C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4C7E3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>Testing Concerns</w:t>
                              </w:r>
                              <w:r w:rsidRPr="000A6A2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4109BB" w:rsidRPr="004109B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>Concerns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A985" id="Group 50" o:spid="_x0000_s1027" style="position:absolute;margin-left:14.5pt;margin-top:246pt;width:165.75pt;height:378pt;z-index:251662336;mso-wrap-distance-left:18pt;mso-wrap-distance-right:18pt;mso-position-horizontal-relative:page;mso-position-vertical-relative:page" coordorigin="-1257,730" coordsize="24496,5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">
                <v:shape id="Text Box 51" o:spid="_x0000_s1028" type="#_x0000_t202" style="position:absolute;left:-1113;top:730;width:23812;height:59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eedec [2899]" stroked="f" strokeweight=".5pt">
                  <v:fill color2="#e7e6e5 [3139]" rotate="t" focusposition=".5,.5" focussize="-.5,-.5" focus="100%" type="gradientRadial"/>
                  <v:textbox inset="14.4pt,1in,14.4pt,14.4pt">
                    <w:txbxContent>
                      <w:p w:rsidR="004109BB" w:rsidRPr="000A6A2C" w:rsidRDefault="000A6A2C" w:rsidP="000A6A2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Number of Exams</w:t>
                        </w:r>
                      </w:p>
                      <w:p w:rsidR="004109BB" w:rsidRPr="004109BB" w:rsidRDefault="004109BB" w:rsidP="004109BB">
                        <w:pPr>
                          <w:pStyle w:val="ListParagraph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:rsidR="004109BB" w:rsidRDefault="000A6A2C" w:rsidP="004109B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Impact on Instruction</w:t>
                        </w:r>
                      </w:p>
                      <w:p w:rsidR="004109BB" w:rsidRPr="004109BB" w:rsidRDefault="004109BB" w:rsidP="004109BB">
                        <w:pPr>
                          <w:pStyle w:val="ListParagraph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:rsidR="004109BB" w:rsidRDefault="004109BB" w:rsidP="004109B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4109BB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Alignment</w:t>
                        </w:r>
                        <w: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 xml:space="preserve"> </w:t>
                        </w:r>
                        <w:r w:rsidR="000A6A2C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to Instruction</w:t>
                        </w:r>
                      </w:p>
                      <w:p w:rsidR="004109BB" w:rsidRPr="004109BB" w:rsidRDefault="004109BB" w:rsidP="004109BB">
                        <w:pPr>
                          <w:pStyle w:val="ListParagraph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:rsidR="004109BB" w:rsidRDefault="004109BB" w:rsidP="004109B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4109BB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Impact on Students</w:t>
                        </w:r>
                      </w:p>
                      <w:p w:rsidR="004109BB" w:rsidRPr="004109BB" w:rsidRDefault="004109BB" w:rsidP="004109BB">
                        <w:pPr>
                          <w:pStyle w:val="ListParagraph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:rsidR="004109BB" w:rsidRPr="004109BB" w:rsidRDefault="004109BB" w:rsidP="004109B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4109BB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Communication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-1257;top:3238;width:2449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5ksYA&#10;AADbAAAADwAAAGRycy9kb3ducmV2LnhtbESPT2vCQBTE70K/w/KE3pqNFktNXaUIBiHQWvXQ4yP7&#10;moRm34bs5o9+erdQ8DjMzG+Y1WY0teipdZVlBbMoBkGcW11xoeB82j29gnAeWWNtmRRcyMFm/TBZ&#10;YaLtwF/UH30hAoRdggpK75tESpeXZNBFtiEO3o9tDfog20LqFocAN7Wcx/GLNFhxWCixoW1J+e+x&#10;Mwoy/X35rOOPZpl12zHNztflIT0p9Tgd399AeBr9Pfzf3msFi2f4+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p5ksYAAADbAAAADwAAAAAAAAAAAAAAAACYAgAAZHJz&#10;L2Rvd25yZXYueG1sUEsFBgAAAAAEAAQA9QAAAIsDAAAAAA==&#10;" adj="19903" fillcolor="#03a996 [3204]" stroked="f" strokeweight="1pt">
                  <v:textbox inset="28.8pt,0,14.4pt,0">
                    <w:txbxContent>
                      <w:p w:rsidR="004109BB" w:rsidRPr="004109BB" w:rsidRDefault="000A6A2C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4C7E3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t>Testing Concerns</w:t>
                        </w:r>
                        <w:r w:rsidRPr="000A6A2C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4109BB" w:rsidRPr="004109BB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  <w:t>Concerns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C46D61">
        <w:rPr>
          <w:rFonts w:ascii="BatangChe" w:eastAsia="BatangChe" w:hAnsi="BatangChe"/>
          <w:noProof/>
          <w:color w:val="auto"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E5C8D0" wp14:editId="2D55C6F4">
                <wp:simplePos x="0" y="0"/>
                <wp:positionH relativeFrom="margin">
                  <wp:posOffset>2068195</wp:posOffset>
                </wp:positionH>
                <wp:positionV relativeFrom="paragraph">
                  <wp:posOffset>847090</wp:posOffset>
                </wp:positionV>
                <wp:extent cx="4222115" cy="603885"/>
                <wp:effectExtent l="0" t="0" r="2603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BB" w:rsidRPr="0057024B" w:rsidRDefault="001B07BB" w:rsidP="004109BB">
                            <w:pPr>
                              <w:pStyle w:val="Heading1"/>
                              <w:rPr>
                                <w:rStyle w:val="Heading1Char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bCs/>
                                <w:color w:val="auto"/>
                              </w:rPr>
                              <w:t>House</w:t>
                            </w:r>
                            <w:r w:rsidR="004109BB">
                              <w:rPr>
                                <w:rStyle w:val="Heading1Char"/>
                                <w:b/>
                                <w:bCs/>
                                <w:color w:val="auto"/>
                              </w:rPr>
                              <w:t xml:space="preserve"> Bill 7069 Offers Flexibility, Local </w:t>
                            </w:r>
                            <w:r w:rsidR="004109BB" w:rsidRPr="0057024B">
                              <w:rPr>
                                <w:rStyle w:val="Heading1Char"/>
                                <w:b/>
                                <w:bCs/>
                                <w:color w:val="auto"/>
                              </w:rPr>
                              <w:t>Task Force Recommendations Translate into Action</w:t>
                            </w:r>
                          </w:p>
                          <w:p w:rsidR="004109BB" w:rsidRDefault="00410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C8D0" id="_x0000_s1030" type="#_x0000_t202" style="position:absolute;margin-left:162.85pt;margin-top:66.7pt;width:332.45pt;height:4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">
                <v:textbox>
                  <w:txbxContent>
                    <w:p w:rsidR="004109BB" w:rsidRPr="0057024B" w:rsidRDefault="001B07BB" w:rsidP="004109BB">
                      <w:pPr>
                        <w:pStyle w:val="Heading1"/>
                        <w:rPr>
                          <w:rStyle w:val="Heading1Char"/>
                          <w:b/>
                          <w:bCs/>
                          <w:color w:val="auto"/>
                        </w:rPr>
                      </w:pPr>
                      <w:r>
                        <w:rPr>
                          <w:rStyle w:val="Heading1Char"/>
                          <w:b/>
                          <w:bCs/>
                          <w:color w:val="auto"/>
                        </w:rPr>
                        <w:t>House</w:t>
                      </w:r>
                      <w:r w:rsidR="004109BB">
                        <w:rPr>
                          <w:rStyle w:val="Heading1Char"/>
                          <w:b/>
                          <w:bCs/>
                          <w:color w:val="auto"/>
                        </w:rPr>
                        <w:t xml:space="preserve"> Bill 7069 Offers Flexibility, Local </w:t>
                      </w:r>
                      <w:r w:rsidR="004109BB" w:rsidRPr="0057024B">
                        <w:rPr>
                          <w:rStyle w:val="Heading1Char"/>
                          <w:b/>
                          <w:bCs/>
                          <w:color w:val="auto"/>
                        </w:rPr>
                        <w:t>Task Force Recommendations Translate into Action</w:t>
                      </w:r>
                    </w:p>
                    <w:p w:rsidR="004109BB" w:rsidRDefault="004109BB"/>
                  </w:txbxContent>
                </v:textbox>
                <w10:wrap type="square" anchorx="margin"/>
              </v:shape>
            </w:pict>
          </mc:Fallback>
        </mc:AlternateContent>
      </w:r>
      <w:r w:rsidR="003B0730" w:rsidRPr="00C46D61">
        <w:rPr>
          <w:rFonts w:ascii="BatangChe" w:eastAsia="BatangChe" w:hAnsi="BatangChe"/>
          <w:color w:val="auto"/>
          <w:sz w:val="48"/>
          <w:szCs w:val="48"/>
        </w:rPr>
        <w:t>Evaluates</w:t>
      </w:r>
      <w:r w:rsidR="00E31198" w:rsidRPr="003B0730">
        <w:rPr>
          <w:rFonts w:ascii="BatangChe" w:eastAsia="BatangChe" w:hAnsi="BatangChe"/>
          <w:color w:val="auto"/>
          <w:sz w:val="72"/>
          <w:szCs w:val="72"/>
        </w:rPr>
        <w:t xml:space="preserve"> </w:t>
      </w:r>
      <w:r w:rsidR="007930AE" w:rsidRPr="00C46D61">
        <w:rPr>
          <w:rFonts w:ascii="BatangChe" w:eastAsia="BatangChe" w:hAnsi="BatangChe"/>
          <w:color w:val="auto"/>
          <w:sz w:val="48"/>
          <w:szCs w:val="48"/>
        </w:rPr>
        <w:t>Testing</w:t>
      </w:r>
    </w:p>
    <w:p w:rsidR="00C46D61" w:rsidRPr="003B0730" w:rsidRDefault="00C416F2">
      <w:pPr>
        <w:pStyle w:val="Title"/>
        <w:rPr>
          <w:rFonts w:ascii="BatangChe" w:eastAsia="BatangChe" w:hAnsi="BatangChe"/>
          <w:color w:val="auto"/>
          <w:sz w:val="72"/>
          <w:szCs w:val="72"/>
        </w:rPr>
      </w:pPr>
      <w:r w:rsidRPr="000B505E">
        <w:rPr>
          <w:noProof/>
          <w:color w:val="auto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412054" wp14:editId="418205DD">
                <wp:simplePos x="0" y="0"/>
                <wp:positionH relativeFrom="column">
                  <wp:posOffset>2613025</wp:posOffset>
                </wp:positionH>
                <wp:positionV relativeFrom="paragraph">
                  <wp:posOffset>6770370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05E" w:rsidRDefault="000B505E">
                            <w:r>
                              <w:t xml:space="preserve">For more information, please visit the following website:  </w:t>
                            </w:r>
                            <w:hyperlink r:id="rId9" w:tooltip="http://www.stjohns.k12.fl.us/testing/&#10;Cmd+Click or tap to follow the link" w:history="1">
                              <w:r w:rsidR="00C416F2">
                                <w:rPr>
                                  <w:rStyle w:val="Hyperlink"/>
                                  <w:rFonts w:ascii="Calibri" w:hAnsi="Calibri"/>
                                </w:rPr>
                                <w:t>http://www.stjohns.k12.fl.us/testing/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12054" id="_x0000_s1031" type="#_x0000_t202" style="position:absolute;margin-left:205.75pt;margin-top:533.1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">
                <v:textbox style="mso-fit-shape-to-text:t">
                  <w:txbxContent>
                    <w:p w:rsidR="000B505E" w:rsidRDefault="000B505E">
                      <w:r>
                        <w:t xml:space="preserve">For more information, please visit the following website:  </w:t>
                      </w:r>
                      <w:hyperlink r:id="rId10" w:tooltip="http://www.stjohns.k12.fl.us/testing/&#10;Cmd+Click or tap to follow the link" w:history="1">
                        <w:r w:rsidR="00C416F2">
                          <w:rPr>
                            <w:rStyle w:val="Hyperlink"/>
                            <w:rFonts w:ascii="Calibri" w:hAnsi="Calibri"/>
                          </w:rPr>
                          <w:t>http://www.stjohns.k12.fl.us/testing/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6D61" w:rsidRPr="003B073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F1" w:rsidRDefault="009E4DF1">
      <w:pPr>
        <w:spacing w:after="0" w:line="240" w:lineRule="auto"/>
      </w:pPr>
      <w:r>
        <w:separator/>
      </w:r>
    </w:p>
  </w:endnote>
  <w:endnote w:type="continuationSeparator" w:id="0">
    <w:p w:rsidR="009E4DF1" w:rsidRDefault="009E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F1" w:rsidRDefault="009E4DF1">
      <w:pPr>
        <w:spacing w:after="0" w:line="240" w:lineRule="auto"/>
      </w:pPr>
      <w:r>
        <w:separator/>
      </w:r>
    </w:p>
  </w:footnote>
  <w:footnote w:type="continuationSeparator" w:id="0">
    <w:p w:rsidR="009E4DF1" w:rsidRDefault="009E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8C66EE3"/>
    <w:multiLevelType w:val="hybridMultilevel"/>
    <w:tmpl w:val="1402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C096A"/>
    <w:multiLevelType w:val="hybridMultilevel"/>
    <w:tmpl w:val="EC6C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5487"/>
    <w:multiLevelType w:val="hybridMultilevel"/>
    <w:tmpl w:val="2342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B"/>
    <w:rsid w:val="00007A41"/>
    <w:rsid w:val="0002063C"/>
    <w:rsid w:val="00060CFF"/>
    <w:rsid w:val="000A6A2C"/>
    <w:rsid w:val="000B505E"/>
    <w:rsid w:val="0010097D"/>
    <w:rsid w:val="00147DF3"/>
    <w:rsid w:val="00167706"/>
    <w:rsid w:val="001B07BB"/>
    <w:rsid w:val="001D49AA"/>
    <w:rsid w:val="001F492E"/>
    <w:rsid w:val="003731A0"/>
    <w:rsid w:val="003B0730"/>
    <w:rsid w:val="003B6E51"/>
    <w:rsid w:val="004109BB"/>
    <w:rsid w:val="0041548D"/>
    <w:rsid w:val="004239BA"/>
    <w:rsid w:val="00443BC9"/>
    <w:rsid w:val="004C7E34"/>
    <w:rsid w:val="004F3DF5"/>
    <w:rsid w:val="0057024B"/>
    <w:rsid w:val="005850A7"/>
    <w:rsid w:val="005A4FD5"/>
    <w:rsid w:val="00662402"/>
    <w:rsid w:val="0067036F"/>
    <w:rsid w:val="006958B1"/>
    <w:rsid w:val="007844C8"/>
    <w:rsid w:val="007930AE"/>
    <w:rsid w:val="008E2A72"/>
    <w:rsid w:val="00903A09"/>
    <w:rsid w:val="0097068C"/>
    <w:rsid w:val="009E4DF1"/>
    <w:rsid w:val="00B217C6"/>
    <w:rsid w:val="00BD0A41"/>
    <w:rsid w:val="00C031E6"/>
    <w:rsid w:val="00C416F2"/>
    <w:rsid w:val="00C46D61"/>
    <w:rsid w:val="00C53238"/>
    <w:rsid w:val="00C64E41"/>
    <w:rsid w:val="00CD74F1"/>
    <w:rsid w:val="00CE301F"/>
    <w:rsid w:val="00DF691E"/>
    <w:rsid w:val="00E1657D"/>
    <w:rsid w:val="00E25080"/>
    <w:rsid w:val="00E31198"/>
    <w:rsid w:val="00ED4BE5"/>
    <w:rsid w:val="00EF42CE"/>
    <w:rsid w:val="00EF549C"/>
    <w:rsid w:val="00F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0810E-FF70-46B9-A875-6940E57F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57024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109BB"/>
  </w:style>
  <w:style w:type="paragraph" w:styleId="BalloonText">
    <w:name w:val="Balloon Text"/>
    <w:basedOn w:val="Normal"/>
    <w:link w:val="BalloonTextChar"/>
    <w:uiPriority w:val="99"/>
    <w:semiHidden/>
    <w:unhideWhenUsed/>
    <w:rsid w:val="0097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johns.k12.fl.us/tes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johns.k12.fl.us/test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926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SJCSD User</dc:creator>
  <cp:keywords/>
  <cp:lastModifiedBy>Brennan Asplen</cp:lastModifiedBy>
  <cp:revision>2</cp:revision>
  <cp:lastPrinted>2015-07-27T11:01:00Z</cp:lastPrinted>
  <dcterms:created xsi:type="dcterms:W3CDTF">2015-07-31T23:08:00Z</dcterms:created>
  <dcterms:modified xsi:type="dcterms:W3CDTF">2015-07-31T23:08:00Z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